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85" w:rsidRDefault="00AA3A85">
      <w:pPr>
        <w:ind w:right="-88"/>
        <w:jc w:val="center"/>
        <w:rPr>
          <w:rFonts w:eastAsia="標楷體"/>
          <w:spacing w:val="-20"/>
          <w:sz w:val="32"/>
        </w:rPr>
      </w:pPr>
      <w:r w:rsidRPr="002105D3">
        <w:rPr>
          <w:rFonts w:eastAsia="標楷體" w:hint="eastAsia"/>
          <w:w w:val="95"/>
          <w:kern w:val="0"/>
          <w:sz w:val="32"/>
          <w:fitText w:val="8520" w:id="1824677120"/>
        </w:rPr>
        <w:t>教育部</w:t>
      </w:r>
      <w:r w:rsidR="001D2E48" w:rsidRPr="002105D3">
        <w:rPr>
          <w:rFonts w:eastAsia="標楷體" w:hint="eastAsia"/>
          <w:w w:val="95"/>
          <w:kern w:val="0"/>
          <w:sz w:val="32"/>
          <w:fitText w:val="8520" w:id="1824677120"/>
        </w:rPr>
        <w:t>100</w:t>
      </w:r>
      <w:r w:rsidRPr="002105D3">
        <w:rPr>
          <w:rFonts w:eastAsia="標楷體" w:hint="eastAsia"/>
          <w:w w:val="95"/>
          <w:kern w:val="0"/>
          <w:sz w:val="32"/>
          <w:fitText w:val="8520" w:id="1824677120"/>
        </w:rPr>
        <w:t>學年度高級中學數</w:t>
      </w:r>
      <w:r w:rsidR="000D07E3" w:rsidRPr="002105D3">
        <w:rPr>
          <w:rFonts w:eastAsia="標楷體" w:hint="eastAsia"/>
          <w:w w:val="95"/>
          <w:kern w:val="0"/>
          <w:sz w:val="32"/>
          <w:fitText w:val="8520" w:id="1824677120"/>
        </w:rPr>
        <w:t>理</w:t>
      </w:r>
      <w:r w:rsidRPr="002105D3">
        <w:rPr>
          <w:rFonts w:eastAsia="標楷體" w:hint="eastAsia"/>
          <w:w w:val="95"/>
          <w:kern w:val="0"/>
          <w:sz w:val="32"/>
          <w:fitText w:val="8520" w:id="1824677120"/>
        </w:rPr>
        <w:t>及</w:t>
      </w:r>
      <w:r w:rsidR="000D07E3" w:rsidRPr="002105D3">
        <w:rPr>
          <w:rFonts w:eastAsia="標楷體" w:hint="eastAsia"/>
          <w:w w:val="95"/>
          <w:kern w:val="0"/>
          <w:sz w:val="32"/>
          <w:fitText w:val="8520" w:id="1824677120"/>
        </w:rPr>
        <w:t>資訊</w:t>
      </w:r>
      <w:r w:rsidRPr="002105D3">
        <w:rPr>
          <w:rFonts w:eastAsia="標楷體" w:hint="eastAsia"/>
          <w:w w:val="95"/>
          <w:kern w:val="0"/>
          <w:sz w:val="32"/>
          <w:fitText w:val="8520" w:id="1824677120"/>
        </w:rPr>
        <w:t>學科</w:t>
      </w:r>
      <w:r w:rsidR="000D07E3" w:rsidRPr="002105D3">
        <w:rPr>
          <w:rFonts w:eastAsia="標楷體" w:hint="eastAsia"/>
          <w:w w:val="95"/>
          <w:kern w:val="0"/>
          <w:sz w:val="32"/>
          <w:fitText w:val="8520" w:id="1824677120"/>
        </w:rPr>
        <w:t>能力</w:t>
      </w:r>
      <w:r w:rsidRPr="002105D3">
        <w:rPr>
          <w:rFonts w:eastAsia="標楷體" w:hint="eastAsia"/>
          <w:w w:val="95"/>
          <w:kern w:val="0"/>
          <w:sz w:val="32"/>
          <w:fitText w:val="8520" w:id="1824677120"/>
        </w:rPr>
        <w:t>競賽物理科決</w:t>
      </w:r>
      <w:r w:rsidRPr="002105D3">
        <w:rPr>
          <w:rFonts w:eastAsia="標楷體" w:hint="eastAsia"/>
          <w:spacing w:val="7"/>
          <w:w w:val="95"/>
          <w:kern w:val="0"/>
          <w:sz w:val="32"/>
          <w:fitText w:val="8520" w:id="1824677120"/>
        </w:rPr>
        <w:t>賽</w:t>
      </w:r>
    </w:p>
    <w:p w:rsidR="00AA3A85" w:rsidRDefault="00AA3A85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筆試試題（一）參考解</w:t>
      </w:r>
    </w:p>
    <w:p w:rsidR="00AA3A85" w:rsidRDefault="00AA3A85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【第一題參考解】</w:t>
      </w:r>
    </w:p>
    <w:p w:rsidR="00D731CE" w:rsidRDefault="000607AE" w:rsidP="00D731CE">
      <w:pPr>
        <w:numPr>
          <w:ilvl w:val="0"/>
          <w:numId w:val="13"/>
        </w:numPr>
        <w:tabs>
          <w:tab w:val="left" w:pos="6120"/>
        </w:tabs>
        <w:ind w:rightChars="835" w:right="2004"/>
      </w:pPr>
      <w:r>
        <w:rPr>
          <w:noProof/>
        </w:rPr>
        <w:pict>
          <v:group id="_x0000_s28850" style="position:absolute;left:0;text-align:left;margin-left:324pt;margin-top:8.25pt;width:108pt;height:99pt;z-index:251773952" coordorigin="8280,7560" coordsize="2160,1980">
            <v:rect id="_x0000_s28851" style="position:absolute;left:8460;top:8280;width:1620;height:540"/>
            <v:line id="_x0000_s28852" style="position:absolute" from="9180,7560" to="9180,9360">
              <v:stroke dashstyle="dash"/>
            </v:line>
            <v:line id="_x0000_s28853" style="position:absolute" from="8460,7560" to="9180,8280">
              <v:stroke endarrow="block"/>
            </v:line>
            <v:line id="_x0000_s28854" style="position:absolute" from="9180,8280" to="9540,8820" strokeweight="1pt"/>
            <v:line id="_x0000_s28855" style="position:absolute" from="9540,8820" to="10080,9360" strokeweight="1pt"/>
            <v:line id="_x0000_s28856" style="position:absolute" from="8280,7560" to="9540,8820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8857" type="#_x0000_t202" style="position:absolute;left:9000;top:7740;width:180;height:360" filled="f" stroked="f">
              <v:textbox style="mso-next-textbox:#_x0000_s28857" inset="0,0,0,0">
                <w:txbxContent>
                  <w:p w:rsidR="00D731CE" w:rsidRPr="00635C11" w:rsidRDefault="00D731CE">
                    <w:pPr>
                      <w:rPr>
                        <w:sz w:val="20"/>
                        <w:szCs w:val="20"/>
                      </w:rPr>
                    </w:pPr>
                    <w:r w:rsidRPr="00635C11">
                      <w:rPr>
                        <w:rFonts w:hint="eastAsia"/>
                        <w:sz w:val="20"/>
                        <w:szCs w:val="20"/>
                      </w:rPr>
                      <w:t>θ</w:t>
                    </w:r>
                  </w:p>
                </w:txbxContent>
              </v:textbox>
            </v:shape>
            <v:shape id="_x0000_s28858" type="#_x0000_t202" style="position:absolute;left:9150;top:8390;width:360;height:360" filled="f" stroked="f">
              <v:textbox style="mso-next-textbox:#_x0000_s28858" inset="0,0,0,0">
                <w:txbxContent>
                  <w:p w:rsidR="00D731CE" w:rsidRPr="00635C11" w:rsidRDefault="00D731CE" w:rsidP="00635C1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β</w:t>
                    </w:r>
                  </w:p>
                </w:txbxContent>
              </v:textbox>
            </v:shape>
            <v:line id="_x0000_s28859" style="position:absolute" from="9540,7800" to="9540,9540">
              <v:stroke dashstyle="dash"/>
            </v:line>
            <v:shape id="_x0000_s28860" type="#_x0000_t202" style="position:absolute;left:9370;top:8340;width:360;height:360" filled="f" stroked="f">
              <v:textbox style="mso-next-textbox:#_x0000_s28860" inset="0,0,0,0">
                <w:txbxContent>
                  <w:p w:rsidR="00D731CE" w:rsidRPr="00635C11" w:rsidRDefault="00D731CE" w:rsidP="00635C1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β</w:t>
                    </w:r>
                  </w:p>
                </w:txbxContent>
              </v:textbox>
            </v:shape>
            <v:line id="_x0000_s28861" style="position:absolute" from="9000,8100" to="10260,9360">
              <v:stroke dashstyle="dash"/>
            </v:line>
            <v:shape id="_x0000_s28862" type="#_x0000_t202" style="position:absolute;left:10080;top:9180;width:360;height:360" filled="f" stroked="f">
              <v:textbox style="mso-next-textbox:#_x0000_s28862" inset="0,0,0,0">
                <w:txbxContent>
                  <w:p w:rsidR="00D731CE" w:rsidRPr="00635C11" w:rsidRDefault="00D731CE" w:rsidP="001F226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D731CE" w:rsidRPr="00D731CE" w:rsidRDefault="00D731CE" w:rsidP="00D731CE">
      <w:pPr>
        <w:tabs>
          <w:tab w:val="left" w:pos="6120"/>
        </w:tabs>
        <w:spacing w:line="440" w:lineRule="atLeast"/>
        <w:ind w:left="357" w:rightChars="835" w:right="2004"/>
        <w:rPr>
          <w:rFonts w:ascii="標楷體" w:eastAsia="標楷體" w:hAnsi="標楷體"/>
        </w:rPr>
      </w:pPr>
      <w:r w:rsidRPr="00D731CE">
        <w:rPr>
          <w:rFonts w:ascii="標楷體" w:eastAsia="標楷體" w:hAnsi="標楷體" w:hint="eastAsia"/>
        </w:rPr>
        <w:t>上邊界</w:t>
      </w:r>
    </w:p>
    <w:p w:rsidR="00D731CE" w:rsidRDefault="00D731CE" w:rsidP="00D731CE">
      <w:pPr>
        <w:tabs>
          <w:tab w:val="left" w:pos="6120"/>
        </w:tabs>
        <w:spacing w:line="440" w:lineRule="atLeast"/>
        <w:ind w:left="357" w:rightChars="835" w:right="2004"/>
      </w:pPr>
      <w:r w:rsidRPr="00FE7FED">
        <w:rPr>
          <w:position w:val="-12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pt" o:ole="">
            <v:imagedata r:id="rId7" o:title=""/>
          </v:shape>
          <o:OLEObject Type="Embed" ProgID="Equation.3" ShapeID="_x0000_i1025" DrawAspect="Content" ObjectID="_1387800723" r:id="rId8"/>
        </w:object>
      </w:r>
    </w:p>
    <w:p w:rsidR="00D731CE" w:rsidRPr="00D731CE" w:rsidRDefault="00D731CE" w:rsidP="00D731CE">
      <w:pPr>
        <w:tabs>
          <w:tab w:val="left" w:pos="6120"/>
        </w:tabs>
        <w:spacing w:line="440" w:lineRule="atLeast"/>
        <w:ind w:left="357" w:rightChars="835" w:right="2004"/>
        <w:rPr>
          <w:rFonts w:ascii="標楷體" w:eastAsia="標楷體" w:hAnsi="標楷體"/>
        </w:rPr>
      </w:pPr>
      <w:r w:rsidRPr="00D731CE">
        <w:rPr>
          <w:rFonts w:ascii="標楷體" w:eastAsia="標楷體" w:hAnsi="標楷體" w:hint="eastAsia"/>
        </w:rPr>
        <w:t>下邊界</w:t>
      </w:r>
    </w:p>
    <w:p w:rsidR="00D731CE" w:rsidRDefault="00D731CE" w:rsidP="00D731CE">
      <w:pPr>
        <w:tabs>
          <w:tab w:val="left" w:pos="6120"/>
        </w:tabs>
        <w:spacing w:line="440" w:lineRule="atLeast"/>
        <w:ind w:left="357" w:rightChars="835" w:right="2004"/>
      </w:pPr>
      <w:r w:rsidRPr="00FE7FED">
        <w:rPr>
          <w:position w:val="-12"/>
        </w:rPr>
        <w:object w:dxaOrig="2360" w:dyaOrig="360">
          <v:shape id="_x0000_i1026" type="#_x0000_t75" style="width:117.75pt;height:18pt" o:ole="">
            <v:imagedata r:id="rId9" o:title=""/>
          </v:shape>
          <o:OLEObject Type="Embed" ProgID="Equation.3" ShapeID="_x0000_i1026" DrawAspect="Content" ObjectID="_1387800724" r:id="rId10"/>
        </w:object>
      </w:r>
    </w:p>
    <w:p w:rsidR="00D731CE" w:rsidRDefault="00D731CE" w:rsidP="00684E8B">
      <w:pPr>
        <w:tabs>
          <w:tab w:val="left" w:pos="6120"/>
        </w:tabs>
        <w:ind w:left="360" w:rightChars="835" w:right="2004"/>
      </w:pPr>
    </w:p>
    <w:p w:rsidR="00D731CE" w:rsidRPr="00D731CE" w:rsidRDefault="00D731CE" w:rsidP="0015028E">
      <w:pPr>
        <w:ind w:leftChars="150" w:left="360" w:rightChars="10" w:right="24"/>
        <w:rPr>
          <w:rFonts w:eastAsia="標楷體"/>
        </w:rPr>
      </w:pPr>
      <w:r w:rsidRPr="00D731CE">
        <w:rPr>
          <w:rFonts w:eastAsia="標楷體" w:hAnsi="標楷體"/>
        </w:rPr>
        <w:t>設光線在平板中的路徑長為</w:t>
      </w:r>
      <w:r w:rsidRPr="00D731CE">
        <w:rPr>
          <w:rFonts w:eastAsia="標楷體"/>
          <w:position w:val="-6"/>
        </w:rPr>
        <w:object w:dxaOrig="200" w:dyaOrig="300">
          <v:shape id="_x0000_i1027" type="#_x0000_t75" style="width:9.75pt;height:15pt" o:ole="">
            <v:imagedata r:id="rId11" o:title=""/>
          </v:shape>
          <o:OLEObject Type="Embed" ProgID="Equation.3" ShapeID="_x0000_i1027" DrawAspect="Content" ObjectID="_1387800725" r:id="rId12"/>
        </w:object>
      </w:r>
      <w:r w:rsidRPr="00D731CE">
        <w:rPr>
          <w:rFonts w:eastAsia="標楷體" w:hAnsi="標楷體"/>
        </w:rPr>
        <w:t>，則</w:t>
      </w:r>
      <w:r w:rsidRPr="00D731CE">
        <w:rPr>
          <w:rFonts w:eastAsia="標楷體"/>
          <w:position w:val="-32"/>
        </w:rPr>
        <w:object w:dxaOrig="1120" w:dyaOrig="760">
          <v:shape id="_x0000_i1028" type="#_x0000_t75" style="width:56.25pt;height:38.25pt" o:ole="">
            <v:imagedata r:id="rId13" o:title=""/>
          </v:shape>
          <o:OLEObject Type="Embed" ProgID="Equation.3" ShapeID="_x0000_i1028" DrawAspect="Content" ObjectID="_1387800726" r:id="rId14"/>
        </w:object>
      </w:r>
    </w:p>
    <w:p w:rsidR="00D731CE" w:rsidRDefault="00D731CE" w:rsidP="00E363E1">
      <w:pPr>
        <w:ind w:leftChars="150" w:left="360" w:rightChars="2035" w:right="4884"/>
      </w:pPr>
      <w:r w:rsidRPr="002A00FE">
        <w:rPr>
          <w:position w:val="-12"/>
        </w:rPr>
        <w:object w:dxaOrig="4980" w:dyaOrig="360">
          <v:shape id="_x0000_i1029" type="#_x0000_t75" style="width:249pt;height:18pt" o:ole="">
            <v:imagedata r:id="rId15" o:title=""/>
          </v:shape>
          <o:OLEObject Type="Embed" ProgID="Equation.3" ShapeID="_x0000_i1029" DrawAspect="Content" ObjectID="_1387800727" r:id="rId16"/>
        </w:object>
      </w:r>
      <w:r w:rsidRPr="00EA4A76">
        <w:rPr>
          <w:position w:val="-32"/>
        </w:rPr>
        <w:object w:dxaOrig="6520" w:dyaOrig="760">
          <v:shape id="_x0000_i1030" type="#_x0000_t75" style="width:326.25pt;height:38.25pt" o:ole="">
            <v:imagedata r:id="rId17" o:title=""/>
          </v:shape>
          <o:OLEObject Type="Embed" ProgID="Equation.3" ShapeID="_x0000_i1030" DrawAspect="Content" ObjectID="_1387800728" r:id="rId18"/>
        </w:object>
      </w:r>
      <w:r w:rsidRPr="00EA4A76">
        <w:rPr>
          <w:position w:val="-12"/>
        </w:rPr>
        <w:object w:dxaOrig="6520" w:dyaOrig="460">
          <v:shape id="_x0000_i1031" type="#_x0000_t75" style="width:326.25pt;height:23.25pt" o:ole="">
            <v:imagedata r:id="rId19" o:title=""/>
          </v:shape>
          <o:OLEObject Type="Embed" ProgID="Equation.3" ShapeID="_x0000_i1031" DrawAspect="Content" ObjectID="_1387800729" r:id="rId20"/>
        </w:object>
      </w:r>
      <w:r w:rsidRPr="00EA4A76">
        <w:rPr>
          <w:position w:val="-32"/>
        </w:rPr>
        <w:object w:dxaOrig="6340" w:dyaOrig="760">
          <v:shape id="_x0000_i1032" type="#_x0000_t75" style="width:317.25pt;height:38.25pt" o:ole="">
            <v:imagedata r:id="rId21" o:title=""/>
          </v:shape>
          <o:OLEObject Type="Embed" ProgID="Equation.3" ShapeID="_x0000_i1032" DrawAspect="Content" ObjectID="_1387800730" r:id="rId22"/>
        </w:object>
      </w:r>
    </w:p>
    <w:p w:rsidR="00D731CE" w:rsidRDefault="00D731CE" w:rsidP="00E363E1">
      <w:pPr>
        <w:ind w:leftChars="150" w:left="360" w:rightChars="2035" w:right="4884"/>
      </w:pPr>
    </w:p>
    <w:p w:rsidR="00D731CE" w:rsidRDefault="00D731CE" w:rsidP="00D731CE">
      <w:pPr>
        <w:numPr>
          <w:ilvl w:val="0"/>
          <w:numId w:val="13"/>
        </w:numPr>
        <w:ind w:rightChars="10" w:right="24"/>
      </w:pPr>
    </w:p>
    <w:p w:rsidR="00D731CE" w:rsidRPr="00D731CE" w:rsidRDefault="00D731CE" w:rsidP="00D731CE">
      <w:pPr>
        <w:spacing w:line="440" w:lineRule="exact"/>
        <w:ind w:left="357" w:rightChars="10" w:right="24"/>
        <w:rPr>
          <w:rFonts w:ascii="標楷體" w:eastAsia="標楷體" w:hAnsi="標楷體"/>
        </w:rPr>
      </w:pPr>
      <w:r w:rsidRPr="00D731CE">
        <w:rPr>
          <w:rFonts w:ascii="標楷體" w:eastAsia="標楷體" w:hAnsi="標楷體" w:hint="eastAsia"/>
        </w:rPr>
        <w:t>下圖四光線中，上方入射角最大，下方入射角最小。</w:t>
      </w:r>
    </w:p>
    <w:p w:rsidR="00D731CE" w:rsidRDefault="000607AE" w:rsidP="00845099">
      <w:pPr>
        <w:ind w:leftChars="150" w:left="360" w:rightChars="10" w:right="24"/>
      </w:pPr>
      <w:r>
        <w:rPr>
          <w:noProof/>
        </w:rPr>
        <w:pict>
          <v:group id="_x0000_s28863" style="position:absolute;left:0;text-align:left;margin-left:252pt;margin-top:0;width:117pt;height:117pt;z-index:251774976" coordorigin="6840,11520" coordsize="2340,2340"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28864" type="#_x0000_t95" style="position:absolute;left:6930;top:11610;width:2160;height:2340;rotation:90"/>
            <v:line id="_x0000_s28865" style="position:absolute" from="7200,12240" to="9000,12240">
              <v:stroke endarrow="block"/>
            </v:line>
            <v:line id="_x0000_s28866" style="position:absolute" from="7200,12060" to="7920,12060">
              <v:stroke endarrow="block"/>
            </v:line>
            <v:line id="_x0000_s28867" style="position:absolute" from="7200,11700" to="7920,11700">
              <v:stroke endarrow="block"/>
            </v:line>
            <v:line id="_x0000_s28868" style="position:absolute" from="7200,11880" to="7920,11880">
              <v:stroke endarrow="block"/>
            </v:line>
            <v:line id="_x0000_s28869" style="position:absolute" from="7200,12240" to="7920,12240">
              <v:stroke endarrow="block"/>
            </v:line>
            <v:line id="_x0000_s28870" style="position:absolute;flip:y" from="8100,12240" to="9000,12780">
              <v:stroke dashstyle="dash"/>
            </v:line>
            <v:line id="_x0000_s28871" style="position:absolute" from="8100,12240" to="8100,12780">
              <v:stroke startarrow="open" endarrow="open"/>
            </v:line>
            <v:shape id="_x0000_s28872" type="#_x0000_t202" style="position:absolute;left:7410;top:12320;width:725;height:360" filled="f" stroked="f">
              <v:textbox style="mso-next-textbox:#_x0000_s28872" inset="0,0,0,0">
                <w:txbxContent>
                  <w:p w:rsidR="00D731CE" w:rsidRPr="00845099" w:rsidRDefault="00D731CE">
                    <w:r w:rsidRPr="00845099">
                      <w:rPr>
                        <w:rFonts w:hint="eastAsia"/>
                      </w:rPr>
                      <w:t>(R-t/2)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_x0000_s28873" type="#_x0000_t62" style="position:absolute;left:8820;top:11520;width:360;height:360" adj="-960,48720">
              <v:textbox inset="0,0,0,0">
                <w:txbxContent>
                  <w:p w:rsidR="00D731CE" w:rsidRPr="00845099" w:rsidRDefault="00D731CE" w:rsidP="00845099">
                    <w:pPr>
                      <w:rPr>
                        <w:sz w:val="20"/>
                        <w:szCs w:val="20"/>
                      </w:rPr>
                    </w:pPr>
                    <w:r w:rsidRPr="00845099">
                      <w:rPr>
                        <w:rFonts w:hint="eastAsia"/>
                        <w:sz w:val="20"/>
                        <w:szCs w:val="20"/>
                      </w:rPr>
                      <w:t>θ</w:t>
                    </w:r>
                    <w:r w:rsidRPr="00845099">
                      <w:rPr>
                        <w:rFonts w:hint="eastAsia"/>
                        <w:sz w:val="20"/>
                        <w:szCs w:val="20"/>
                        <w:vertAlign w:val="subscript"/>
                      </w:rPr>
                      <w:t>C</w:t>
                    </w:r>
                  </w:p>
                  <w:p w:rsidR="00D731CE" w:rsidRDefault="00D731CE"/>
                </w:txbxContent>
              </v:textbox>
            </v:shape>
            <v:shape id="_x0000_s28874" type="#_x0000_t202" style="position:absolute;left:8280;top:12420;width:725;height:360" filled="f" stroked="f">
              <v:textbox style="mso-next-textbox:#_x0000_s28874" inset="0,0,0,0">
                <w:txbxContent>
                  <w:p w:rsidR="00D731CE" w:rsidRPr="00845099" w:rsidRDefault="00D731CE" w:rsidP="002624BD">
                    <w:r w:rsidRPr="00845099">
                      <w:rPr>
                        <w:rFonts w:hint="eastAsia"/>
                      </w:rPr>
                      <w:t>(</w:t>
                    </w:r>
                    <w:r>
                      <w:rPr>
                        <w:rFonts w:hint="eastAsia"/>
                      </w:rPr>
                      <w:t>R+</w:t>
                    </w:r>
                    <w:r w:rsidRPr="00845099">
                      <w:rPr>
                        <w:rFonts w:hint="eastAsia"/>
                      </w:rPr>
                      <w:t>t/2)</w:t>
                    </w:r>
                  </w:p>
                </w:txbxContent>
              </v:textbox>
            </v:shape>
          </v:group>
        </w:pict>
      </w:r>
      <w:r w:rsidR="00D731CE" w:rsidRPr="00CA157E">
        <w:rPr>
          <w:position w:val="-34"/>
        </w:rPr>
        <w:object w:dxaOrig="2480" w:dyaOrig="780">
          <v:shape id="_x0000_i1033" type="#_x0000_t75" style="width:123.75pt;height:39pt" o:ole="">
            <v:imagedata r:id="rId23" o:title=""/>
          </v:shape>
          <o:OLEObject Type="Embed" ProgID="Equation.3" ShapeID="_x0000_i1033" DrawAspect="Content" ObjectID="_1387800731" r:id="rId24"/>
        </w:object>
      </w:r>
    </w:p>
    <w:p w:rsidR="00D731CE" w:rsidRDefault="00D731CE" w:rsidP="00845099">
      <w:pPr>
        <w:ind w:leftChars="150" w:left="360" w:rightChars="10" w:right="24"/>
      </w:pPr>
      <w:r w:rsidRPr="00CA157E">
        <w:rPr>
          <w:position w:val="-32"/>
        </w:rPr>
        <w:object w:dxaOrig="1680" w:dyaOrig="780">
          <v:shape id="_x0000_i1034" type="#_x0000_t75" style="width:84pt;height:39pt" o:ole="">
            <v:imagedata r:id="rId25" o:title=""/>
          </v:shape>
          <o:OLEObject Type="Embed" ProgID="Equation.3" ShapeID="_x0000_i1034" DrawAspect="Content" ObjectID="_1387800732" r:id="rId26"/>
        </w:object>
      </w:r>
    </w:p>
    <w:p w:rsidR="00D731CE" w:rsidRDefault="00D731CE" w:rsidP="00845099">
      <w:pPr>
        <w:ind w:leftChars="150" w:left="360" w:rightChars="10" w:right="24"/>
      </w:pPr>
    </w:p>
    <w:p w:rsidR="00D731CE" w:rsidRDefault="00D731CE" w:rsidP="00845099">
      <w:pPr>
        <w:ind w:leftChars="150" w:left="360" w:rightChars="10" w:right="24"/>
      </w:pPr>
      <w:r>
        <w:br w:type="page"/>
      </w:r>
    </w:p>
    <w:p w:rsidR="00D731CE" w:rsidRDefault="000607AE" w:rsidP="00D731CE">
      <w:pPr>
        <w:numPr>
          <w:ilvl w:val="0"/>
          <w:numId w:val="13"/>
        </w:numPr>
        <w:ind w:rightChars="10" w:right="24"/>
      </w:pPr>
      <w:r>
        <w:rPr>
          <w:noProof/>
        </w:rPr>
        <w:pict>
          <v:group id="_x0000_s28930" style="position:absolute;left:0;text-align:left;margin-left:266.5pt;margin-top:8pt;width:129.5pt;height:108pt;z-index:251800576" coordorigin="7130,1960" coordsize="2590,2160">
            <v:shape id="_x0000_s28931" type="#_x0000_t95" style="position:absolute;left:7220;top:1870;width:2160;height:2340;rotation:90" filled="f"/>
            <v:line id="_x0000_s28932" style="position:absolute" from="7490,2480" to="9360,2490">
              <v:stroke dashstyle="dash"/>
            </v:line>
            <v:line id="_x0000_s28933" style="position:absolute" from="7540,2120" to="8300,2490">
              <v:stroke endarrow="block"/>
            </v:line>
            <v:line id="_x0000_s28934" style="position:absolute" from="8320,2530" to="8320,3070">
              <v:stroke startarrow="open" endarrow="open"/>
            </v:line>
            <v:shape id="_x0000_s28935" type="#_x0000_t202" style="position:absolute;left:7720;top:2200;width:290;height:360" filled="f" stroked="f">
              <v:textbox style="mso-next-textbox:#_x0000_s28935" inset="0,0,0,0">
                <w:txbxContent>
                  <w:p w:rsidR="00D731CE" w:rsidRPr="00845099" w:rsidRDefault="00D731CE" w:rsidP="00B41D90">
                    <w:r>
                      <w:rPr>
                        <w:rFonts w:ascii="新細明體" w:hAnsi="新細明體" w:hint="eastAsia"/>
                      </w:rPr>
                      <w:t>α</w:t>
                    </w:r>
                  </w:p>
                </w:txbxContent>
              </v:textbox>
            </v:shape>
            <v:line id="_x0000_s28936" style="position:absolute;flip:y" from="8320,2520" to="9310,3000">
              <v:stroke dashstyle="dash"/>
            </v:line>
            <v:line id="_x0000_s28937" style="position:absolute;flip:y" from="8320,2660" to="9720,3020">
              <v:stroke dashstyle="dash"/>
            </v:line>
            <v:shape id="_x0000_s28938" type="#_x0000_t202" style="position:absolute;left:8650;top:2360;width:290;height:360" filled="f" stroked="f">
              <v:textbox style="mso-next-textbox:#_x0000_s28938" inset="0,0,0,0">
                <w:txbxContent>
                  <w:p w:rsidR="00D731CE" w:rsidRPr="00845099" w:rsidRDefault="00D731CE" w:rsidP="005C7C99">
                    <w:r>
                      <w:rPr>
                        <w:rFonts w:ascii="新細明體" w:hAnsi="新細明體" w:hint="eastAsia"/>
                      </w:rPr>
                      <w:t>β</w:t>
                    </w:r>
                  </w:p>
                </w:txbxContent>
              </v:textbox>
            </v:shape>
            <v:shape id="_x0000_s28939" type="#_x0000_t202" style="position:absolute;left:8980;top:2570;width:290;height:360" filled="f" stroked="f">
              <v:textbox style="mso-next-textbox:#_x0000_s28939" inset="0,0,0,0">
                <w:txbxContent>
                  <w:p w:rsidR="00D731CE" w:rsidRPr="00845099" w:rsidRDefault="00D731CE" w:rsidP="005C7C99">
                    <w:r>
                      <w:rPr>
                        <w:rFonts w:ascii="新細明體" w:hAnsi="新細明體" w:hint="eastAsia"/>
                      </w:rPr>
                      <w:t>θ</w:t>
                    </w:r>
                  </w:p>
                </w:txbxContent>
              </v:textbox>
            </v:shape>
          </v:group>
        </w:pict>
      </w:r>
    </w:p>
    <w:p w:rsidR="00D731CE" w:rsidRDefault="000607AE" w:rsidP="0015028E">
      <w:pPr>
        <w:ind w:leftChars="150" w:left="360" w:rightChars="10" w:right="24"/>
      </w:pPr>
      <w:r>
        <w:rPr>
          <w:noProof/>
        </w:rPr>
        <w:pict>
          <v:line id="_x0000_s28900" style="position:absolute;left:0;text-align:left;z-index:251778048" from="325pt,17.5pt" to="381pt,29pt">
            <v:stroke endarrow="block"/>
          </v:line>
        </w:pict>
      </w:r>
      <w:r w:rsidR="00D731CE" w:rsidRPr="00BC353B">
        <w:rPr>
          <w:position w:val="-24"/>
        </w:rPr>
        <w:object w:dxaOrig="2680" w:dyaOrig="620">
          <v:shape id="_x0000_i1035" type="#_x0000_t75" style="width:134.25pt;height:30.75pt" o:ole="">
            <v:imagedata r:id="rId27" o:title=""/>
          </v:shape>
          <o:OLEObject Type="Embed" ProgID="Equation.3" ShapeID="_x0000_i1035" DrawAspect="Content" ObjectID="_1387800733" r:id="rId28"/>
        </w:object>
      </w:r>
    </w:p>
    <w:p w:rsidR="00D731CE" w:rsidRDefault="00D731CE" w:rsidP="0015028E">
      <w:pPr>
        <w:ind w:leftChars="150" w:left="360" w:rightChars="10" w:right="24"/>
      </w:pPr>
      <w:r>
        <w:rPr>
          <w:rFonts w:hint="eastAsia"/>
        </w:rPr>
        <w:t>Bottom Ray:</w:t>
      </w:r>
    </w:p>
    <w:p w:rsidR="00D731CE" w:rsidRDefault="00D731CE" w:rsidP="00BC353B">
      <w:pPr>
        <w:ind w:leftChars="150" w:left="360" w:rightChars="10" w:right="24"/>
      </w:pPr>
      <w:r w:rsidRPr="00DC3ED4">
        <w:rPr>
          <w:position w:val="-24"/>
        </w:rPr>
        <w:object w:dxaOrig="3360" w:dyaOrig="620">
          <v:shape id="_x0000_i1036" type="#_x0000_t75" style="width:168pt;height:30.75pt" o:ole="">
            <v:imagedata r:id="rId29" o:title=""/>
          </v:shape>
          <o:OLEObject Type="Embed" ProgID="Equation.3" ShapeID="_x0000_i1036" DrawAspect="Content" ObjectID="_1387800734" r:id="rId30"/>
        </w:object>
      </w:r>
    </w:p>
    <w:p w:rsidR="00D731CE" w:rsidRDefault="00D731CE" w:rsidP="00BC353B">
      <w:pPr>
        <w:ind w:leftChars="150" w:left="360" w:rightChars="1210" w:right="2904"/>
      </w:pPr>
      <w:r w:rsidRPr="00DC3ED4">
        <w:rPr>
          <w:position w:val="-24"/>
        </w:rPr>
        <w:object w:dxaOrig="2760" w:dyaOrig="620">
          <v:shape id="_x0000_i1037" type="#_x0000_t75" style="width:138pt;height:30.75pt" o:ole="">
            <v:imagedata r:id="rId31" o:title=""/>
          </v:shape>
          <o:OLEObject Type="Embed" ProgID="Equation.3" ShapeID="_x0000_i1037" DrawAspect="Content" ObjectID="_1387800735" r:id="rId32"/>
        </w:object>
      </w:r>
      <w:r w:rsidRPr="00B95EF5">
        <w:rPr>
          <w:position w:val="-28"/>
        </w:rPr>
        <w:object w:dxaOrig="3320" w:dyaOrig="660">
          <v:shape id="_x0000_i1038" type="#_x0000_t75" style="width:165.75pt;height:33pt" o:ole="">
            <v:imagedata r:id="rId33" o:title=""/>
          </v:shape>
          <o:OLEObject Type="Embed" ProgID="Equation.3" ShapeID="_x0000_i1038" DrawAspect="Content" ObjectID="_1387800736" r:id="rId34"/>
        </w:object>
      </w:r>
    </w:p>
    <w:p w:rsidR="00D731CE" w:rsidRDefault="000607AE" w:rsidP="00BC353B">
      <w:pPr>
        <w:ind w:leftChars="150" w:left="360" w:rightChars="1210" w:right="2904"/>
      </w:pPr>
      <w:r>
        <w:rPr>
          <w:noProof/>
        </w:rPr>
        <w:pict>
          <v:group id="_x0000_s28889" style="position:absolute;left:0;text-align:left;margin-left:293pt;margin-top:75pt;width:117pt;height:108pt;z-index:251777024" coordorigin="6900,5870" coordsize="2340,2160">
            <v:group id="_x0000_s28890" style="position:absolute;left:6900;top:5870;width:2340;height:2160" coordorigin="6900,5870" coordsize="2340,2160">
              <v:shape id="_x0000_s28891" type="#_x0000_t95" style="position:absolute;left:6990;top:5780;width:2160;height:2340;rotation:90"/>
              <v:line id="_x0000_s28892" style="position:absolute;flip:y" from="7260,6400" to="8545,6400">
                <v:stroke dashstyle="dash"/>
              </v:line>
              <v:line id="_x0000_s28893" style="position:absolute;flip:y" from="8070,6180" to="8890,6400">
                <v:stroke endarrow="block"/>
              </v:line>
              <v:line id="_x0000_s28894" style="position:absolute;flip:y" from="7350,6410" to="8070,6780">
                <v:stroke endarrow="block"/>
              </v:line>
              <v:line id="_x0000_s28895" style="position:absolute;flip:y" from="8160,6180" to="8890,6950">
                <v:stroke dashstyle="dash"/>
              </v:line>
              <v:line id="_x0000_s28896" style="position:absolute" from="8090,6410" to="8090,6950">
                <v:stroke startarrow="open" endarrow="open"/>
              </v:line>
              <v:shape id="_x0000_s28897" type="#_x0000_t202" style="position:absolute;left:7420;top:6320;width:290;height:360" filled="f" stroked="f">
                <v:textbox style="mso-next-textbox:#_x0000_s28897" inset="0,0,0,0">
                  <w:txbxContent>
                    <w:p w:rsidR="00D731CE" w:rsidRPr="00845099" w:rsidRDefault="00D731CE" w:rsidP="003E1AF6">
                      <w:r>
                        <w:rPr>
                          <w:rFonts w:ascii="新細明體" w:hAnsi="新細明體" w:hint="eastAsia"/>
                        </w:rPr>
                        <w:t>α</w:t>
                      </w:r>
                    </w:p>
                  </w:txbxContent>
                </v:textbox>
              </v:shape>
            </v:group>
            <v:shape id="_x0000_s28898" type="#_x0000_t202" style="position:absolute;left:8240;top:6180;width:290;height:360" filled="f" stroked="f">
              <v:textbox style="mso-next-textbox:#_x0000_s28898" inset="0,0,0,0">
                <w:txbxContent>
                  <w:p w:rsidR="00D731CE" w:rsidRPr="00845099" w:rsidRDefault="00D731CE" w:rsidP="003E1AF6">
                    <w:r>
                      <w:rPr>
                        <w:rFonts w:ascii="新細明體" w:hAnsi="新細明體" w:hint="eastAsia"/>
                      </w:rPr>
                      <w:t>β</w:t>
                    </w:r>
                  </w:p>
                </w:txbxContent>
              </v:textbox>
            </v:shape>
            <v:shape id="_x0000_s28899" type="#_x0000_t202" style="position:absolute;left:8480;top:6180;width:290;height:360" filled="f" stroked="f">
              <v:textbox style="mso-next-textbox:#_x0000_s28899" inset="0,0,0,0">
                <w:txbxContent>
                  <w:p w:rsidR="00D731CE" w:rsidRPr="00845099" w:rsidRDefault="00D731CE" w:rsidP="00DC3ED4">
                    <w:r>
                      <w:rPr>
                        <w:rFonts w:ascii="新細明體" w:hAnsi="新細明體" w:hint="eastAsia"/>
                      </w:rPr>
                      <w:t>θ</w:t>
                    </w:r>
                  </w:p>
                </w:txbxContent>
              </v:textbox>
            </v:shape>
          </v:group>
        </w:pict>
      </w:r>
      <w:r w:rsidR="00D731CE" w:rsidRPr="00B41D90">
        <w:rPr>
          <w:position w:val="-28"/>
        </w:rPr>
        <w:object w:dxaOrig="6820" w:dyaOrig="740">
          <v:shape id="_x0000_i1039" type="#_x0000_t75" style="width:341.25pt;height:36.75pt" o:ole="">
            <v:imagedata r:id="rId35" o:title=""/>
          </v:shape>
          <o:OLEObject Type="Embed" ProgID="Equation.3" ShapeID="_x0000_i1039" DrawAspect="Content" ObjectID="_1387800737" r:id="rId36"/>
        </w:object>
      </w:r>
      <w:r w:rsidR="00D731CE" w:rsidRPr="00B41D90">
        <w:rPr>
          <w:position w:val="-30"/>
        </w:rPr>
        <w:object w:dxaOrig="5179" w:dyaOrig="800">
          <v:shape id="_x0000_i1040" type="#_x0000_t75" style="width:258.75pt;height:39.75pt" o:ole="">
            <v:imagedata r:id="rId37" o:title=""/>
          </v:shape>
          <o:OLEObject Type="Embed" ProgID="Equation.3" ShapeID="_x0000_i1040" DrawAspect="Content" ObjectID="_1387800738" r:id="rId38"/>
        </w:object>
      </w:r>
    </w:p>
    <w:p w:rsidR="00D731CE" w:rsidRPr="00D731CE" w:rsidRDefault="00D731CE" w:rsidP="006F4602">
      <w:pPr>
        <w:ind w:leftChars="150" w:left="360" w:rightChars="10" w:right="24"/>
        <w:rPr>
          <w:rFonts w:eastAsia="標楷體"/>
        </w:rPr>
      </w:pPr>
      <w:r w:rsidRPr="00D731CE">
        <w:rPr>
          <w:rFonts w:eastAsia="標楷體"/>
          <w:position w:val="-24"/>
        </w:rPr>
        <w:object w:dxaOrig="3360" w:dyaOrig="620">
          <v:shape id="_x0000_i1041" type="#_x0000_t75" style="width:168pt;height:30.75pt" o:ole="">
            <v:imagedata r:id="rId39" o:title=""/>
          </v:shape>
          <o:OLEObject Type="Embed" ProgID="Equation.3" ShapeID="_x0000_i1041" DrawAspect="Content" ObjectID="_1387800739" r:id="rId40"/>
        </w:object>
      </w:r>
      <w:r w:rsidRPr="00D731CE">
        <w:rPr>
          <w:rFonts w:eastAsia="標楷體" w:hAnsi="標楷體"/>
        </w:rPr>
        <w:t>，同前</w:t>
      </w:r>
    </w:p>
    <w:p w:rsidR="00D731CE" w:rsidRDefault="00D731CE" w:rsidP="005C4D42">
      <w:pPr>
        <w:ind w:rightChars="1210" w:right="2904"/>
      </w:pPr>
    </w:p>
    <w:p w:rsidR="00D731CE" w:rsidRDefault="00D731CE" w:rsidP="005C4D42">
      <w:pPr>
        <w:ind w:rightChars="1210" w:right="2904"/>
      </w:pPr>
    </w:p>
    <w:p w:rsidR="00D731CE" w:rsidRDefault="00D731CE" w:rsidP="005C4D42">
      <w:pPr>
        <w:ind w:rightChars="1210" w:right="2904"/>
      </w:pPr>
    </w:p>
    <w:p w:rsidR="00D731CE" w:rsidRDefault="000607AE" w:rsidP="004648B9">
      <w:pPr>
        <w:ind w:left="360" w:rightChars="10" w:right="24"/>
      </w:pPr>
      <w:r>
        <w:rPr>
          <w:noProof/>
        </w:rPr>
        <w:pict>
          <v:line id="_x0000_s28916" style="position:absolute;left:0;text-align:left;flip:y;z-index:251786240" from="326pt,17pt" to="375.5pt,57.5pt">
            <v:stroke dashstyle="dash"/>
          </v:line>
        </w:pict>
      </w:r>
      <w:r>
        <w:rPr>
          <w:noProof/>
        </w:rPr>
        <w:pict>
          <v:shape id="_x0000_s28915" type="#_x0000_t202" style="position:absolute;left:0;text-align:left;margin-left:294.5pt;margin-top:7pt;width:14.5pt;height:18pt;z-index:251785216" filled="f" stroked="f">
            <v:textbox style="mso-next-textbox:#_x0000_s28915" inset="0,0,0,0">
              <w:txbxContent>
                <w:p w:rsidR="00D731CE" w:rsidRPr="00845099" w:rsidRDefault="00D731CE" w:rsidP="00031D54">
                  <w:r>
                    <w:rPr>
                      <w:rFonts w:ascii="新細明體" w:hAnsi="新細明體" w:hint="eastAsia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</w:rPr>
        <w:pict>
          <v:line id="_x0000_s28913" style="position:absolute;left:0;text-align:left;z-index:251783168" from="287pt,4.5pt" to="325pt,23pt">
            <v:stroke endarrow="block"/>
          </v:line>
        </w:pict>
      </w:r>
      <w:r>
        <w:rPr>
          <w:noProof/>
        </w:rPr>
        <w:pict>
          <v:shape id="_x0000_s28910" type="#_x0000_t95" style="position:absolute;left:0;text-align:left;margin-left:271pt;margin-top:3.5pt;width:108pt;height:117pt;rotation:90;z-index:251780096"/>
        </w:pict>
      </w:r>
      <w:r>
        <w:rPr>
          <w:noProof/>
        </w:rPr>
        <w:pict>
          <v:shape id="_x0000_s28918" type="#_x0000_t202" style="position:absolute;left:0;text-align:left;margin-left:342.5pt;margin-top:10pt;width:14.5pt;height:18pt;z-index:251788288" filled="f" stroked="f">
            <v:textbox style="mso-next-textbox:#_x0000_s28918" inset="0,0,0,0">
              <w:txbxContent>
                <w:p w:rsidR="00D731CE" w:rsidRPr="00845099" w:rsidRDefault="00D731CE" w:rsidP="00031D54">
                  <w:r>
                    <w:rPr>
                      <w:rFonts w:ascii="新細明體" w:hAnsi="新細明體" w:hint="eastAsia"/>
                    </w:rPr>
                    <w:t>β</w:t>
                  </w:r>
                </w:p>
              </w:txbxContent>
            </v:textbox>
          </v:shape>
        </w:pict>
      </w:r>
      <w:r w:rsidR="00D731CE">
        <w:rPr>
          <w:rFonts w:hint="eastAsia"/>
        </w:rPr>
        <w:t>Middle Ray:</w:t>
      </w:r>
    </w:p>
    <w:p w:rsidR="00D731CE" w:rsidRDefault="000607AE" w:rsidP="00031D54">
      <w:pPr>
        <w:ind w:leftChars="150" w:left="360" w:rightChars="10" w:right="24"/>
      </w:pPr>
      <w:r>
        <w:rPr>
          <w:noProof/>
        </w:rPr>
        <w:pict>
          <v:shape id="_x0000_s28919" type="#_x0000_t202" style="position:absolute;left:0;text-align:left;margin-left:352.5pt;margin-top:7.5pt;width:14.5pt;height:18pt;z-index:251789312" filled="f" stroked="f">
            <v:textbox style="mso-next-textbox:#_x0000_s28919" inset="0,0,0,0">
              <w:txbxContent>
                <w:p w:rsidR="00D731CE" w:rsidRPr="00845099" w:rsidRDefault="00D731CE" w:rsidP="00031D54">
                  <w:r>
                    <w:rPr>
                      <w:rFonts w:ascii="新細明體" w:hAnsi="新細明體" w:hint="eastAsia"/>
                    </w:rPr>
                    <w:t>θ</w:t>
                  </w:r>
                </w:p>
              </w:txbxContent>
            </v:textbox>
          </v:shape>
        </w:pict>
      </w:r>
      <w:r>
        <w:rPr>
          <w:noProof/>
        </w:rPr>
        <w:pict>
          <v:line id="_x0000_s28917" style="position:absolute;left:0;text-align:left;flip:y;z-index:251787264" from="326pt,2.5pt" to="392.5pt,39.5pt">
            <v:stroke dashstyle="dash"/>
          </v:line>
        </w:pict>
      </w:r>
      <w:r>
        <w:rPr>
          <w:noProof/>
        </w:rPr>
        <w:pict>
          <v:line id="_x0000_s28912" style="position:absolute;left:0;text-align:left;z-index:251782144" from="325pt,4pt" to="372pt,12.5pt">
            <v:stroke endarrow="block"/>
          </v:line>
        </w:pict>
      </w:r>
      <w:r>
        <w:rPr>
          <w:noProof/>
        </w:rPr>
        <w:pict>
          <v:line id="_x0000_s28914" style="position:absolute;left:0;text-align:left;z-index:251784192" from="326pt,5.5pt" to="326pt,42pt">
            <v:stroke startarrow="open" endarrow="open"/>
          </v:line>
        </w:pict>
      </w:r>
      <w:r>
        <w:rPr>
          <w:noProof/>
        </w:rPr>
        <w:pict>
          <v:line id="_x0000_s28911" style="position:absolute;left:0;text-align:left;z-index:251781120" from="284.5pt,4pt" to="378pt,4.5pt">
            <v:stroke dashstyle="dash"/>
          </v:line>
        </w:pict>
      </w:r>
      <w:r w:rsidR="00D731CE" w:rsidRPr="00DC3ED4">
        <w:rPr>
          <w:position w:val="-24"/>
        </w:rPr>
        <w:object w:dxaOrig="3080" w:dyaOrig="620">
          <v:shape id="_x0000_i1042" type="#_x0000_t75" style="width:153.75pt;height:30.75pt" o:ole="">
            <v:imagedata r:id="rId41" o:title=""/>
          </v:shape>
          <o:OLEObject Type="Embed" ProgID="Equation.3" ShapeID="_x0000_i1042" DrawAspect="Content" ObjectID="_1387800740" r:id="rId42"/>
        </w:object>
      </w:r>
    </w:p>
    <w:p w:rsidR="00D731CE" w:rsidRDefault="00D731CE" w:rsidP="00031D54">
      <w:pPr>
        <w:ind w:leftChars="150" w:left="360" w:rightChars="1210" w:right="2904"/>
      </w:pPr>
      <w:r w:rsidRPr="00DC3ED4">
        <w:rPr>
          <w:position w:val="-24"/>
        </w:rPr>
        <w:object w:dxaOrig="2200" w:dyaOrig="620">
          <v:shape id="_x0000_i1043" type="#_x0000_t75" style="width:110.25pt;height:30.75pt" o:ole="">
            <v:imagedata r:id="rId43" o:title=""/>
          </v:shape>
          <o:OLEObject Type="Embed" ProgID="Equation.3" ShapeID="_x0000_i1043" DrawAspect="Content" ObjectID="_1387800741" r:id="rId44"/>
        </w:object>
      </w:r>
      <w:r w:rsidRPr="004648B9">
        <w:rPr>
          <w:position w:val="-24"/>
        </w:rPr>
        <w:object w:dxaOrig="3019" w:dyaOrig="620">
          <v:shape id="_x0000_i1044" type="#_x0000_t75" style="width:150.75pt;height:30.75pt" o:ole="">
            <v:imagedata r:id="rId45" o:title=""/>
          </v:shape>
          <o:OLEObject Type="Embed" ProgID="Equation.3" ShapeID="_x0000_i1044" DrawAspect="Content" ObjectID="_1387800742" r:id="rId46"/>
        </w:object>
      </w:r>
    </w:p>
    <w:p w:rsidR="00D731CE" w:rsidRDefault="00D731CE" w:rsidP="00031D54">
      <w:pPr>
        <w:ind w:leftChars="150" w:left="360" w:rightChars="1210" w:right="2904"/>
      </w:pPr>
      <w:r w:rsidRPr="00B41D90">
        <w:rPr>
          <w:position w:val="-28"/>
        </w:rPr>
        <w:object w:dxaOrig="6640" w:dyaOrig="740">
          <v:shape id="_x0000_i1045" type="#_x0000_t75" style="width:332.25pt;height:36.75pt" o:ole="">
            <v:imagedata r:id="rId47" o:title=""/>
          </v:shape>
          <o:OLEObject Type="Embed" ProgID="Equation.3" ShapeID="_x0000_i1045" DrawAspect="Content" ObjectID="_1387800743" r:id="rId48"/>
        </w:object>
      </w:r>
      <w:r w:rsidRPr="00B41D90">
        <w:rPr>
          <w:position w:val="-30"/>
        </w:rPr>
        <w:object w:dxaOrig="5200" w:dyaOrig="800">
          <v:shape id="_x0000_i1046" type="#_x0000_t75" style="width:260.25pt;height:39.75pt" o:ole="">
            <v:imagedata r:id="rId49" o:title=""/>
          </v:shape>
          <o:OLEObject Type="Embed" ProgID="Equation.3" ShapeID="_x0000_i1046" DrawAspect="Content" ObjectID="_1387800744" r:id="rId50"/>
        </w:object>
      </w:r>
    </w:p>
    <w:p w:rsidR="00D731CE" w:rsidRDefault="00D731CE" w:rsidP="005C4D42">
      <w:pPr>
        <w:ind w:rightChars="1210" w:right="2904"/>
      </w:pPr>
    </w:p>
    <w:p w:rsidR="00D731CE" w:rsidRDefault="00D731CE" w:rsidP="004648B9">
      <w:pPr>
        <w:ind w:rightChars="10" w:right="24"/>
      </w:pPr>
    </w:p>
    <w:p w:rsidR="00D731CE" w:rsidRDefault="00D731CE" w:rsidP="004648B9">
      <w:pPr>
        <w:ind w:rightChars="10" w:right="24"/>
      </w:pPr>
    </w:p>
    <w:p w:rsidR="00D731CE" w:rsidRDefault="000607AE" w:rsidP="00D731CE">
      <w:pPr>
        <w:ind w:left="360" w:rightChars="10" w:right="24"/>
      </w:pPr>
      <w:r>
        <w:rPr>
          <w:noProof/>
        </w:rPr>
        <w:lastRenderedPageBreak/>
        <w:pict>
          <v:line id="_x0000_s28923" style="position:absolute;left:0;text-align:left;z-index:251793408" from="287pt,16pt" to="325pt,34.5pt">
            <v:stroke endarrow="block"/>
          </v:line>
        </w:pict>
      </w:r>
      <w:r w:rsidR="00D731CE">
        <w:rPr>
          <w:rFonts w:hint="eastAsia"/>
        </w:rPr>
        <w:t>Top Ray:</w:t>
      </w:r>
    </w:p>
    <w:p w:rsidR="00D731CE" w:rsidRDefault="000607AE" w:rsidP="004648B9">
      <w:pPr>
        <w:ind w:leftChars="150" w:left="360" w:rightChars="10" w:right="24"/>
      </w:pPr>
      <w:r>
        <w:rPr>
          <w:noProof/>
        </w:rPr>
        <w:pict>
          <v:shape id="_x0000_s28927" type="#_x0000_t202" style="position:absolute;left:0;text-align:left;margin-left:332.5pt;margin-top:13pt;width:14.5pt;height:18pt;z-index:251797504" filled="f" stroked="f">
            <v:textbox style="mso-next-textbox:#_x0000_s28927" inset="0,0,0,0">
              <w:txbxContent>
                <w:p w:rsidR="00D731CE" w:rsidRPr="00845099" w:rsidRDefault="00D731CE" w:rsidP="004648B9">
                  <w:r>
                    <w:rPr>
                      <w:rFonts w:ascii="新細明體" w:hAnsi="新細明體" w:hint="eastAsia"/>
                    </w:rPr>
                    <w:t>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8928" type="#_x0000_t202" style="position:absolute;left:0;text-align:left;margin-left:345pt;margin-top:23pt;width:14.5pt;height:18pt;z-index:251798528" filled="f" stroked="f">
            <v:textbox style="mso-next-textbox:#_x0000_s28928" inset="0,0,0,0">
              <w:txbxContent>
                <w:p w:rsidR="00D731CE" w:rsidRPr="00845099" w:rsidRDefault="00D731CE" w:rsidP="004648B9">
                  <w:r>
                    <w:rPr>
                      <w:rFonts w:ascii="新細明體" w:hAnsi="新細明體" w:hint="eastAsia"/>
                    </w:rPr>
                    <w:t>θ</w:t>
                  </w:r>
                </w:p>
              </w:txbxContent>
            </v:textbox>
          </v:shape>
        </w:pict>
      </w:r>
      <w:r>
        <w:rPr>
          <w:noProof/>
        </w:rPr>
        <w:pict>
          <v:line id="_x0000_s28922" style="position:absolute;left:0;text-align:left;z-index:251792384" from="325pt,16.5pt" to="369pt,33pt">
            <v:stroke endarrow="block"/>
          </v:line>
        </w:pict>
      </w:r>
      <w:r>
        <w:rPr>
          <w:noProof/>
        </w:rPr>
        <w:pict>
          <v:line id="_x0000_s28929" style="position:absolute;left:0;text-align:left;z-index:251799552" from="326pt,18.5pt" to="326pt,66pt">
            <v:stroke startarrow="open" endarrow="open"/>
          </v:line>
        </w:pict>
      </w:r>
      <w:r>
        <w:rPr>
          <w:noProof/>
        </w:rPr>
        <w:pict>
          <v:shape id="_x0000_s28920" type="#_x0000_t95" style="position:absolute;left:0;text-align:left;margin-left:271pt;margin-top:9.5pt;width:108pt;height:117pt;rotation:90;z-index:251790336"/>
        </w:pict>
      </w:r>
      <w:r>
        <w:rPr>
          <w:noProof/>
        </w:rPr>
        <w:pict>
          <v:shape id="_x0000_s28924" type="#_x0000_t202" style="position:absolute;left:0;text-align:left;margin-left:296pt;margin-top:.5pt;width:14.5pt;height:18pt;z-index:251794432" filled="f" stroked="f">
            <v:textbox style="mso-next-textbox:#_x0000_s28924" inset="0,0,0,0">
              <w:txbxContent>
                <w:p w:rsidR="00D731CE" w:rsidRPr="00845099" w:rsidRDefault="00D731CE" w:rsidP="004648B9">
                  <w:r>
                    <w:rPr>
                      <w:rFonts w:ascii="新細明體" w:hAnsi="新細明體" w:hint="eastAsia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</w:rPr>
        <w:pict>
          <v:line id="_x0000_s28921" style="position:absolute;left:0;text-align:left;z-index:251791360" from="284.5pt,16.5pt" to="378pt,17pt">
            <v:stroke dashstyle="dash"/>
          </v:line>
        </w:pict>
      </w:r>
    </w:p>
    <w:p w:rsidR="00D731CE" w:rsidRDefault="000607AE" w:rsidP="004648B9">
      <w:pPr>
        <w:ind w:leftChars="150" w:left="360" w:rightChars="10" w:right="24"/>
      </w:pPr>
      <w:r>
        <w:rPr>
          <w:noProof/>
        </w:rPr>
        <w:pict>
          <v:line id="_x0000_s28926" style="position:absolute;left:0;text-align:left;flip:y;z-index:251796480" from="326pt,.5pt" to="381pt,48pt">
            <v:stroke dashstyle="dash"/>
          </v:line>
        </w:pict>
      </w:r>
      <w:r>
        <w:rPr>
          <w:noProof/>
        </w:rPr>
        <w:pict>
          <v:line id="_x0000_s28925" style="position:absolute;left:0;text-align:left;flip:y;z-index:251795456" from="326pt,.5pt" to="352.5pt,48pt">
            <v:stroke dashstyle="dash"/>
          </v:line>
        </w:pict>
      </w:r>
      <w:r w:rsidR="00D731CE" w:rsidRPr="00DC3ED4">
        <w:rPr>
          <w:position w:val="-24"/>
        </w:rPr>
        <w:object w:dxaOrig="3360" w:dyaOrig="620">
          <v:shape id="_x0000_i1047" type="#_x0000_t75" style="width:168pt;height:30.75pt" o:ole="">
            <v:imagedata r:id="rId51" o:title=""/>
          </v:shape>
          <o:OLEObject Type="Embed" ProgID="Equation.3" ShapeID="_x0000_i1047" DrawAspect="Content" ObjectID="_1387800745" r:id="rId52"/>
        </w:object>
      </w:r>
    </w:p>
    <w:p w:rsidR="00D731CE" w:rsidRDefault="00D731CE" w:rsidP="004648B9">
      <w:pPr>
        <w:ind w:leftChars="150" w:left="360" w:rightChars="1210" w:right="2904"/>
      </w:pPr>
      <w:r w:rsidRPr="00DC3ED4">
        <w:rPr>
          <w:position w:val="-24"/>
        </w:rPr>
        <w:object w:dxaOrig="1820" w:dyaOrig="620">
          <v:shape id="_x0000_i1048" type="#_x0000_t75" style="width:90.75pt;height:30.75pt" o:ole="">
            <v:imagedata r:id="rId53" o:title=""/>
          </v:shape>
          <o:OLEObject Type="Embed" ProgID="Equation.3" ShapeID="_x0000_i1048" DrawAspect="Content" ObjectID="_1387800746" r:id="rId54"/>
        </w:object>
      </w:r>
      <w:r w:rsidRPr="001E7E9D">
        <w:rPr>
          <w:position w:val="-24"/>
        </w:rPr>
        <w:object w:dxaOrig="2439" w:dyaOrig="620">
          <v:shape id="_x0000_i1049" type="#_x0000_t75" style="width:122.25pt;height:30.75pt" o:ole="">
            <v:imagedata r:id="rId55" o:title=""/>
          </v:shape>
          <o:OLEObject Type="Embed" ProgID="Equation.3" ShapeID="_x0000_i1049" DrawAspect="Content" ObjectID="_1387800747" r:id="rId56"/>
        </w:object>
      </w:r>
    </w:p>
    <w:p w:rsidR="00D731CE" w:rsidRDefault="00D731CE" w:rsidP="00E3421D">
      <w:pPr>
        <w:ind w:leftChars="150" w:left="360" w:rightChars="330" w:right="792"/>
      </w:pPr>
      <w:r w:rsidRPr="001E7E9D">
        <w:rPr>
          <w:position w:val="-12"/>
        </w:rPr>
        <w:object w:dxaOrig="4980" w:dyaOrig="440">
          <v:shape id="_x0000_i1050" type="#_x0000_t75" style="width:249pt;height:21.75pt" o:ole="">
            <v:imagedata r:id="rId57" o:title=""/>
          </v:shape>
          <o:OLEObject Type="Embed" ProgID="Equation.3" ShapeID="_x0000_i1050" DrawAspect="Content" ObjectID="_1387800748" r:id="rId58"/>
        </w:object>
      </w:r>
      <w:r w:rsidRPr="001E7E9D">
        <w:rPr>
          <w:position w:val="-8"/>
        </w:rPr>
        <w:object w:dxaOrig="3180" w:dyaOrig="400">
          <v:shape id="_x0000_i1051" type="#_x0000_t75" style="width:159pt;height:20.25pt" o:ole="">
            <v:imagedata r:id="rId59" o:title=""/>
          </v:shape>
          <o:OLEObject Type="Embed" ProgID="Equation.3" ShapeID="_x0000_i1051" DrawAspect="Content" ObjectID="_1387800749" r:id="rId60"/>
        </w:object>
      </w:r>
      <w:r>
        <w:rPr>
          <w:rFonts w:hint="eastAsia"/>
        </w:rPr>
        <w:t xml:space="preserve">  Plane Wave guide</w:t>
      </w:r>
    </w:p>
    <w:p w:rsidR="00D731CE" w:rsidRDefault="00D731CE" w:rsidP="004648B9">
      <w:pPr>
        <w:ind w:leftChars="150" w:left="360" w:rightChars="1210" w:right="2904"/>
      </w:pPr>
    </w:p>
    <w:p w:rsidR="00D731CE" w:rsidRDefault="00D731CE" w:rsidP="004648B9">
      <w:pPr>
        <w:ind w:leftChars="150" w:left="360" w:rightChars="1210" w:right="2904"/>
      </w:pPr>
    </w:p>
    <w:p w:rsidR="00D731CE" w:rsidRDefault="00D731CE" w:rsidP="00D731CE">
      <w:pPr>
        <w:ind w:left="360" w:rightChars="10" w:right="24"/>
      </w:pPr>
      <w:r>
        <w:rPr>
          <w:rFonts w:hint="eastAsia"/>
        </w:rPr>
        <w:t xml:space="preserve">The bottom ray </w:t>
      </w:r>
      <w:r>
        <w:t>limits</w:t>
      </w:r>
      <w:r>
        <w:rPr>
          <w:rFonts w:hint="eastAsia"/>
        </w:rPr>
        <w:t xml:space="preserve"> the maximum incident angle </w:t>
      </w:r>
    </w:p>
    <w:p w:rsidR="00D731CE" w:rsidRDefault="00D731CE" w:rsidP="00D731CE">
      <w:pPr>
        <w:ind w:left="360" w:rightChars="10" w:right="24"/>
      </w:pPr>
      <w:r w:rsidRPr="00B41D90">
        <w:rPr>
          <w:position w:val="-30"/>
        </w:rPr>
        <w:object w:dxaOrig="2659" w:dyaOrig="800">
          <v:shape id="_x0000_i1052" type="#_x0000_t75" style="width:132.75pt;height:39.75pt" o:ole="">
            <v:imagedata r:id="rId61" o:title=""/>
          </v:shape>
          <o:OLEObject Type="Embed" ProgID="Equation.3" ShapeID="_x0000_i1052" DrawAspect="Content" ObjectID="_1387800750" r:id="rId62"/>
        </w:object>
      </w:r>
    </w:p>
    <w:p w:rsidR="00D731CE" w:rsidRDefault="00D731CE" w:rsidP="005C4D42">
      <w:pPr>
        <w:ind w:rightChars="1210" w:right="2904"/>
      </w:pPr>
    </w:p>
    <w:p w:rsidR="00D731CE" w:rsidRPr="00131F63" w:rsidRDefault="00D731CE" w:rsidP="005C4D42">
      <w:pPr>
        <w:ind w:rightChars="1210" w:right="2904"/>
      </w:pPr>
    </w:p>
    <w:p w:rsidR="00D731CE" w:rsidRDefault="00D731CE" w:rsidP="00D731CE">
      <w:pPr>
        <w:numPr>
          <w:ilvl w:val="0"/>
          <w:numId w:val="13"/>
        </w:numPr>
        <w:ind w:rightChars="10" w:right="24"/>
      </w:pPr>
    </w:p>
    <w:p w:rsidR="00D731CE" w:rsidRPr="00D731CE" w:rsidRDefault="00D731CE" w:rsidP="00D731CE">
      <w:pPr>
        <w:ind w:left="360" w:rightChars="10" w:right="24"/>
        <w:rPr>
          <w:rFonts w:ascii="標楷體" w:eastAsia="標楷體" w:hAnsi="標楷體"/>
        </w:rPr>
      </w:pPr>
      <w:r w:rsidRPr="00D731CE">
        <w:rPr>
          <w:rFonts w:ascii="標楷體" w:eastAsia="標楷體" w:hAnsi="標楷體" w:hint="eastAsia"/>
        </w:rPr>
        <w:t>未鍍膜時</w:t>
      </w:r>
    </w:p>
    <w:p w:rsidR="00D731CE" w:rsidRDefault="00D731CE" w:rsidP="00F554AC">
      <w:pPr>
        <w:ind w:leftChars="150" w:left="360" w:rightChars="1210" w:right="2904"/>
      </w:pPr>
      <w:r w:rsidRPr="000D49DE">
        <w:rPr>
          <w:position w:val="-24"/>
        </w:rPr>
        <w:object w:dxaOrig="3460" w:dyaOrig="620">
          <v:shape id="_x0000_i1053" type="#_x0000_t75" style="width:173.25pt;height:30.75pt" o:ole="">
            <v:imagedata r:id="rId63" o:title=""/>
          </v:shape>
          <o:OLEObject Type="Embed" ProgID="Equation.3" ShapeID="_x0000_i1053" DrawAspect="Content" ObjectID="_1387800751" r:id="rId64"/>
        </w:object>
      </w:r>
      <w:r w:rsidR="000607AE">
        <w:rPr>
          <w:noProof/>
        </w:rPr>
        <w:pict>
          <v:group id="_x0000_s28901" style="position:absolute;left:0;text-align:left;margin-left:225pt;margin-top:-18pt;width:180pt;height:67.5pt;z-index:251779072;mso-position-horizontal-relative:text;mso-position-vertical-relative:text" coordorigin="6300,1260" coordsize="3600,1350">
            <v:rect id="_x0000_s28902" style="position:absolute;left:7380;top:1530;width:1980;height:720"/>
            <v:line id="_x0000_s28903" style="position:absolute;flip:y" from="6480,2070" to="7380,2610">
              <v:stroke endarrow="block"/>
            </v:line>
            <v:line id="_x0000_s28904" style="position:absolute" from="6300,2070" to="9900,2070">
              <v:stroke dashstyle="dash"/>
            </v:line>
            <v:line id="_x0000_s28905" style="position:absolute;flip:y" from="7380,1530" to="8640,2070">
              <v:stroke endarrow="block"/>
            </v:line>
            <v:line id="_x0000_s28906" style="position:absolute" from="8640,1260" to="8640,2340">
              <v:stroke dashstyle="dash"/>
            </v:line>
            <v:shape id="_x0000_s28907" type="#_x0000_t202" style="position:absolute;left:6660;top:2070;width:180;height:270" filled="f" stroked="f">
              <v:textbox style="mso-next-textbox:#_x0000_s28907" inset="0,0,0,0">
                <w:txbxContent>
                  <w:p w:rsidR="00D731CE" w:rsidRDefault="00D731CE" w:rsidP="00F554AC">
                    <w:r>
                      <w:rPr>
                        <w:rFonts w:hint="eastAsia"/>
                      </w:rPr>
                      <w:t>α</w:t>
                    </w:r>
                  </w:p>
                </w:txbxContent>
              </v:textbox>
            </v:shape>
            <v:shape id="_x0000_s28908" type="#_x0000_t202" style="position:absolute;left:7740;top:1800;width:360;height:270" filled="f" stroked="f">
              <v:textbox style="mso-next-textbox:#_x0000_s28908" inset="0,0,0,0">
                <w:txbxContent>
                  <w:p w:rsidR="00D731CE" w:rsidRDefault="00D731CE" w:rsidP="00F554AC">
                    <w:r>
                      <w:rPr>
                        <w:rFonts w:hint="eastAsia"/>
                      </w:rPr>
                      <w:t>β</w:t>
                    </w:r>
                  </w:p>
                </w:txbxContent>
              </v:textbox>
            </v:shape>
            <v:shape id="_x0000_s28909" type="#_x0000_t202" style="position:absolute;left:8280;top:1560;width:540;height:270" filled="f" stroked="f">
              <v:textbox style="mso-next-textbox:#_x0000_s28909" inset="0,0,0,0">
                <w:txbxContent>
                  <w:p w:rsidR="00D731CE" w:rsidRPr="005B4419" w:rsidRDefault="00D731CE" w:rsidP="00F554AC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θ</w:t>
                    </w:r>
                  </w:p>
                </w:txbxContent>
              </v:textbox>
            </v:shape>
          </v:group>
        </w:pict>
      </w:r>
    </w:p>
    <w:p w:rsidR="00D731CE" w:rsidRDefault="00D731CE" w:rsidP="00F554AC">
      <w:pPr>
        <w:ind w:leftChars="150" w:left="360" w:rightChars="1210" w:right="2904"/>
      </w:pPr>
    </w:p>
    <w:p w:rsidR="00D731CE" w:rsidRDefault="00D731CE" w:rsidP="004F27E5">
      <w:pPr>
        <w:ind w:left="360" w:rightChars="10" w:right="24"/>
      </w:pPr>
    </w:p>
    <w:p w:rsidR="00D731CE" w:rsidRPr="00D731CE" w:rsidRDefault="00D731CE" w:rsidP="004F27E5">
      <w:pPr>
        <w:ind w:rightChars="1210" w:right="2904" w:firstLineChars="150" w:firstLine="360"/>
        <w:rPr>
          <w:rFonts w:ascii="標楷體" w:eastAsia="標楷體" w:hAnsi="標楷體"/>
        </w:rPr>
      </w:pPr>
      <w:r w:rsidRPr="00D731CE">
        <w:rPr>
          <w:rFonts w:ascii="標楷體" w:eastAsia="標楷體" w:hAnsi="標楷體" w:hint="eastAsia"/>
        </w:rPr>
        <w:t>鍍膜後</w:t>
      </w:r>
    </w:p>
    <w:p w:rsidR="00D731CE" w:rsidRDefault="000607AE" w:rsidP="00AF46EB">
      <w:pPr>
        <w:ind w:rightChars="10" w:right="24" w:firstLineChars="150" w:firstLine="360"/>
      </w:pPr>
      <w:r>
        <w:rPr>
          <w:noProof/>
        </w:rPr>
        <w:pict>
          <v:group id="_x0000_s28875" style="position:absolute;left:0;text-align:left;margin-left:189pt;margin-top:9pt;width:207pt;height:85.5pt;z-index:251776000" coordorigin="3960,5940" coordsize="4140,1710">
            <v:rect id="_x0000_s28876" style="position:absolute;left:5040;top:6480;width:3060;height:900"/>
            <v:line id="_x0000_s28877" style="position:absolute;flip:y" from="4140,7110" to="5040,7650">
              <v:stroke endarrow="block"/>
            </v:line>
            <v:line id="_x0000_s28878" style="position:absolute" from="3960,7110" to="7560,7110">
              <v:stroke dashstyle="dash"/>
            </v:line>
            <v:line id="_x0000_s28879" style="position:absolute;flip:y" from="5040,6480" to="6480,7110">
              <v:stroke endarrow="block"/>
            </v:line>
            <v:line id="_x0000_s28880" style="position:absolute" from="6480,5940" to="6480,7020">
              <v:stroke dashstyle="dash"/>
            </v:line>
            <v:shape id="_x0000_s28881" type="#_x0000_t202" style="position:absolute;left:4320;top:7110;width:180;height:270" filled="f" stroked="f">
              <v:textbox style="mso-next-textbox:#_x0000_s28881" inset="0,0,0,0">
                <w:txbxContent>
                  <w:p w:rsidR="00D731CE" w:rsidRDefault="00D731CE" w:rsidP="00560DA8">
                    <w:r>
                      <w:rPr>
                        <w:rFonts w:hint="eastAsia"/>
                      </w:rPr>
                      <w:t>α</w:t>
                    </w:r>
                  </w:p>
                </w:txbxContent>
              </v:textbox>
            </v:shape>
            <v:shape id="_x0000_s28882" type="#_x0000_t202" style="position:absolute;left:5400;top:6840;width:360;height:270" filled="f" stroked="f">
              <v:textbox style="mso-next-textbox:#_x0000_s28882" inset="0,0,0,0">
                <w:txbxContent>
                  <w:p w:rsidR="00D731CE" w:rsidRDefault="00D731CE" w:rsidP="00560DA8">
                    <w:r>
                      <w:rPr>
                        <w:rFonts w:hint="eastAsia"/>
                      </w:rPr>
                      <w:t>β</w:t>
                    </w:r>
                  </w:p>
                </w:txbxContent>
              </v:textbox>
            </v:shape>
            <v:shape id="_x0000_s28883" type="#_x0000_t202" style="position:absolute;left:6120;top:6480;width:540;height:270" filled="f" stroked="f">
              <v:textbox style="mso-next-textbox:#_x0000_s28883" inset="0,0,0,0">
                <w:txbxContent>
                  <w:p w:rsidR="00D731CE" w:rsidRPr="005B4419" w:rsidRDefault="00D731CE" w:rsidP="00560DA8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θ</w:t>
                    </w:r>
                  </w:p>
                </w:txbxContent>
              </v:textbox>
            </v:shape>
            <v:rect id="_x0000_s28884" style="position:absolute;left:5040;top:6120;width:3060;height:360" filled="f"/>
            <v:line id="_x0000_s28885" style="position:absolute;flip:y" from="6480,6120" to="7740,6480">
              <v:stroke endarrow="block"/>
            </v:line>
            <v:line id="_x0000_s28886" style="position:absolute" from="7740,5940" to="7740,7020">
              <v:stroke dashstyle="dash"/>
            </v:line>
            <v:shape id="_x0000_s28887" type="#_x0000_t202" style="position:absolute;left:6350;top:6130;width:540;height:270" filled="f" stroked="f">
              <v:textbox style="mso-next-textbox:#_x0000_s28887" inset="0,0,0,0">
                <w:txbxContent>
                  <w:p w:rsidR="00D731CE" w:rsidRPr="005B4419" w:rsidRDefault="00D731CE" w:rsidP="00D62182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γ</w:t>
                    </w:r>
                  </w:p>
                </w:txbxContent>
              </v:textbox>
            </v:shape>
            <v:shape id="_x0000_s28888" type="#_x0000_t202" style="position:absolute;left:7380;top:6120;width:540;height:270" filled="f" stroked="f">
              <v:textbox style="mso-next-textbox:#_x0000_s28888" inset="0,0,0,0">
                <w:txbxContent>
                  <w:p w:rsidR="00D731CE" w:rsidRPr="005B4419" w:rsidRDefault="00D731CE" w:rsidP="00D62182">
                    <w:pPr>
                      <w:ind w:firstLineChars="50" w:firstLine="120"/>
                    </w:pPr>
                    <w:r>
                      <w:rPr>
                        <w:rFonts w:hint="eastAsia"/>
                      </w:rPr>
                      <w:t>γ</w:t>
                    </w:r>
                  </w:p>
                </w:txbxContent>
              </v:textbox>
            </v:shape>
          </v:group>
        </w:pict>
      </w:r>
      <w:r w:rsidR="00D731CE" w:rsidRPr="00464878">
        <w:rPr>
          <w:position w:val="-10"/>
        </w:rPr>
        <w:object w:dxaOrig="1420" w:dyaOrig="320">
          <v:shape id="_x0000_i1054" type="#_x0000_t75" style="width:71.25pt;height:15.75pt" o:ole="">
            <v:imagedata r:id="rId65" o:title=""/>
          </v:shape>
          <o:OLEObject Type="Embed" ProgID="Equation.3" ShapeID="_x0000_i1054" DrawAspect="Content" ObjectID="_1387800752" r:id="rId66"/>
        </w:object>
      </w:r>
    </w:p>
    <w:p w:rsidR="00D731CE" w:rsidRDefault="00D731CE" w:rsidP="00464878">
      <w:pPr>
        <w:ind w:leftChars="150" w:left="360" w:rightChars="10" w:right="24"/>
      </w:pPr>
      <w:r w:rsidRPr="004F27E5">
        <w:rPr>
          <w:position w:val="-10"/>
        </w:rPr>
        <w:object w:dxaOrig="1640" w:dyaOrig="340">
          <v:shape id="_x0000_i1055" type="#_x0000_t75" style="width:81.75pt;height:17.25pt" o:ole="">
            <v:imagedata r:id="rId67" o:title=""/>
          </v:shape>
          <o:OLEObject Type="Embed" ProgID="Equation.3" ShapeID="_x0000_i1055" DrawAspect="Content" ObjectID="_1387800753" r:id="rId68"/>
        </w:object>
      </w:r>
    </w:p>
    <w:p w:rsidR="00D731CE" w:rsidRDefault="00D731CE" w:rsidP="00464878">
      <w:pPr>
        <w:ind w:leftChars="150" w:left="360" w:rightChars="10" w:right="24"/>
      </w:pPr>
      <w:r w:rsidRPr="000D49DE">
        <w:rPr>
          <w:position w:val="-24"/>
        </w:rPr>
        <w:object w:dxaOrig="1960" w:dyaOrig="620">
          <v:shape id="_x0000_i1056" type="#_x0000_t75" style="width:98.25pt;height:30.75pt" o:ole="">
            <v:imagedata r:id="rId69" o:title=""/>
          </v:shape>
          <o:OLEObject Type="Embed" ProgID="Equation.3" ShapeID="_x0000_i1056" DrawAspect="Content" ObjectID="_1387800754" r:id="rId70"/>
        </w:object>
      </w:r>
    </w:p>
    <w:p w:rsidR="00D731CE" w:rsidRDefault="00D731CE" w:rsidP="00464878">
      <w:pPr>
        <w:ind w:leftChars="150" w:left="360" w:rightChars="10" w:right="24"/>
      </w:pPr>
      <w:r w:rsidRPr="000D49DE">
        <w:rPr>
          <w:position w:val="-12"/>
        </w:rPr>
        <w:object w:dxaOrig="2140" w:dyaOrig="360">
          <v:shape id="_x0000_i1057" type="#_x0000_t75" style="width:107.25pt;height:18pt" o:ole="">
            <v:imagedata r:id="rId71" o:title=""/>
          </v:shape>
          <o:OLEObject Type="Embed" ProgID="Equation.3" ShapeID="_x0000_i1057" DrawAspect="Content" ObjectID="_1387800755" r:id="rId72"/>
        </w:object>
      </w:r>
    </w:p>
    <w:p w:rsidR="00D731CE" w:rsidRPr="00D731CE" w:rsidRDefault="00D731CE" w:rsidP="00464878">
      <w:pPr>
        <w:ind w:leftChars="150" w:left="360" w:rightChars="10" w:right="24"/>
        <w:rPr>
          <w:rFonts w:ascii="標楷體" w:eastAsia="標楷體" w:hAnsi="標楷體"/>
        </w:rPr>
      </w:pPr>
      <w:r w:rsidRPr="00D731CE">
        <w:rPr>
          <w:rFonts w:ascii="標楷體" w:eastAsia="標楷體" w:hAnsi="標楷體" w:hint="eastAsia"/>
        </w:rPr>
        <w:t>與未鍍膜相同</w:t>
      </w:r>
    </w:p>
    <w:p w:rsidR="00BB5E5C" w:rsidRDefault="00BB5E5C" w:rsidP="00BB5E5C">
      <w:pPr>
        <w:rPr>
          <w:rFonts w:eastAsia="標楷體"/>
        </w:rPr>
      </w:pPr>
    </w:p>
    <w:p w:rsidR="00C41366" w:rsidRDefault="005E30EE" w:rsidP="00C41366">
      <w:pPr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 w:rsidR="00C41366">
        <w:rPr>
          <w:rFonts w:eastAsia="標楷體" w:hint="eastAsia"/>
          <w:sz w:val="28"/>
        </w:rPr>
        <w:lastRenderedPageBreak/>
        <w:t>【第二題參考解】</w:t>
      </w:r>
    </w:p>
    <w:p w:rsidR="00C41366" w:rsidRPr="00313638" w:rsidRDefault="00C41366" w:rsidP="00C41366">
      <w:pPr>
        <w:spacing w:line="440" w:lineRule="exact"/>
        <w:rPr>
          <w:rFonts w:eastAsia="標楷體"/>
        </w:rPr>
      </w:pPr>
      <w:r w:rsidRPr="00313638">
        <w:rPr>
          <w:rFonts w:eastAsia="標楷體" w:hAnsi="標楷體"/>
        </w:rPr>
        <w:t>由題目可知</w:t>
      </w:r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熱導率</w:t>
      </w:r>
      <w:r w:rsidRPr="00313638">
        <w:rPr>
          <w:rFonts w:eastAsia="標楷體"/>
        </w:rPr>
        <w:t xml:space="preserve"> K = 0.055 W/m-K</w:t>
      </w:r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內牆之熱傳導係數</w:t>
      </w:r>
      <w:r w:rsidRPr="00313638">
        <w:rPr>
          <w:rFonts w:eastAsia="標楷體"/>
        </w:rPr>
        <w:t xml:space="preserve"> h</w:t>
      </w:r>
      <w:r w:rsidRPr="00313638">
        <w:rPr>
          <w:rFonts w:eastAsia="標楷體"/>
          <w:vertAlign w:val="subscript"/>
        </w:rPr>
        <w:t>i</w:t>
      </w:r>
      <w:r w:rsidRPr="00313638">
        <w:rPr>
          <w:rFonts w:eastAsia="標楷體"/>
        </w:rPr>
        <w:t xml:space="preserve"> = 8.5 W/m</w:t>
      </w:r>
      <w:r w:rsidRPr="00313638">
        <w:rPr>
          <w:rFonts w:eastAsia="標楷體"/>
          <w:vertAlign w:val="superscript"/>
        </w:rPr>
        <w:t>2</w:t>
      </w:r>
      <w:r w:rsidRPr="00313638">
        <w:rPr>
          <w:rFonts w:eastAsia="標楷體"/>
        </w:rPr>
        <w:t>-K</w:t>
      </w:r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外牆之熱傳導係數</w:t>
      </w:r>
      <w:r w:rsidRPr="00313638">
        <w:rPr>
          <w:rFonts w:eastAsia="標楷體"/>
        </w:rPr>
        <w:t xml:space="preserve"> h</w:t>
      </w:r>
      <w:r w:rsidRPr="00313638">
        <w:rPr>
          <w:rFonts w:eastAsia="標楷體"/>
          <w:vertAlign w:val="subscript"/>
        </w:rPr>
        <w:t>o</w:t>
      </w:r>
      <w:r w:rsidRPr="00313638">
        <w:rPr>
          <w:rFonts w:eastAsia="標楷體"/>
        </w:rPr>
        <w:t xml:space="preserve"> = 34 W/m</w:t>
      </w:r>
      <w:r w:rsidRPr="00313638">
        <w:rPr>
          <w:rFonts w:eastAsia="標楷體"/>
          <w:vertAlign w:val="superscript"/>
        </w:rPr>
        <w:t>2</w:t>
      </w:r>
      <w:r w:rsidRPr="00313638">
        <w:rPr>
          <w:rFonts w:eastAsia="標楷體"/>
        </w:rPr>
        <w:t>-K</w:t>
      </w:r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室內溫度</w:t>
      </w:r>
      <w:r w:rsidRPr="00313638">
        <w:rPr>
          <w:rFonts w:eastAsia="標楷體"/>
        </w:rPr>
        <w:t xml:space="preserve"> T</w:t>
      </w:r>
      <w:r w:rsidRPr="00313638">
        <w:rPr>
          <w:rFonts w:eastAsia="標楷體"/>
          <w:vertAlign w:val="subscript"/>
        </w:rPr>
        <w:t>i</w:t>
      </w:r>
      <w:r w:rsidRPr="00313638">
        <w:rPr>
          <w:rFonts w:eastAsia="標楷體"/>
        </w:rPr>
        <w:t xml:space="preserve"> = </w:t>
      </w:r>
      <w:smartTag w:uri="urn:schemas-microsoft-com:office:smarttags" w:element="chmetcnv">
        <w:smartTagPr>
          <w:attr w:name="UnitName" w:val="℃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313638">
          <w:rPr>
            <w:rFonts w:eastAsia="標楷體"/>
          </w:rPr>
          <w:t xml:space="preserve">20 </w:t>
        </w:r>
        <w:r w:rsidRPr="00313638">
          <w:rPr>
            <w:rFonts w:eastAsia="標楷體" w:hAnsi="標楷體"/>
          </w:rPr>
          <w:t>℃</w:t>
        </w:r>
      </w:smartTag>
      <w:r w:rsidRPr="00313638">
        <w:rPr>
          <w:rFonts w:eastAsia="標楷體"/>
        </w:rPr>
        <w:t xml:space="preserve"> = 293 K</w:t>
      </w:r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室外溫度</w:t>
      </w:r>
      <w:r w:rsidRPr="00313638">
        <w:rPr>
          <w:rFonts w:eastAsia="標楷體"/>
        </w:rPr>
        <w:t xml:space="preserve"> T</w:t>
      </w:r>
      <w:r w:rsidRPr="00313638">
        <w:rPr>
          <w:rFonts w:eastAsia="標楷體"/>
          <w:vertAlign w:val="subscript"/>
        </w:rPr>
        <w:t>o</w:t>
      </w:r>
      <w:r w:rsidRPr="00313638">
        <w:rPr>
          <w:rFonts w:eastAsia="標楷體"/>
        </w:rPr>
        <w:t xml:space="preserve"> = </w:t>
      </w:r>
      <w:smartTag w:uri="urn:schemas-microsoft-com:office:smarttags" w:element="chmetcnv">
        <w:smartTagPr>
          <w:attr w:name="UnitName" w:val="℃"/>
          <w:attr w:name="SourceValue" w:val="20"/>
          <w:attr w:name="HasSpace" w:val="True"/>
          <w:attr w:name="Negative" w:val="True"/>
          <w:attr w:name="NumberType" w:val="1"/>
          <w:attr w:name="TCSC" w:val="0"/>
        </w:smartTagPr>
        <w:r w:rsidRPr="00313638">
          <w:rPr>
            <w:rFonts w:eastAsia="標楷體"/>
          </w:rPr>
          <w:t xml:space="preserve">-20 </w:t>
        </w:r>
        <w:r w:rsidRPr="00313638">
          <w:rPr>
            <w:rFonts w:eastAsia="標楷體" w:hAnsi="標楷體"/>
          </w:rPr>
          <w:t>℃</w:t>
        </w:r>
      </w:smartTag>
      <w:r w:rsidRPr="00313638">
        <w:rPr>
          <w:rFonts w:eastAsia="標楷體"/>
        </w:rPr>
        <w:t xml:space="preserve"> = 253 K</w:t>
      </w:r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牆壁面積</w:t>
      </w:r>
      <w:r w:rsidRPr="00313638">
        <w:rPr>
          <w:rFonts w:eastAsia="標楷體"/>
        </w:rPr>
        <w:t xml:space="preserve"> A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0"/>
          <w:attr w:name="UnitName" w:val="m2"/>
        </w:smartTagPr>
        <w:r w:rsidRPr="00313638">
          <w:rPr>
            <w:rFonts w:eastAsia="標楷體"/>
          </w:rPr>
          <w:t>200 m</w:t>
        </w:r>
        <w:r w:rsidRPr="00313638">
          <w:rPr>
            <w:rFonts w:eastAsia="標楷體"/>
            <w:vertAlign w:val="superscript"/>
          </w:rPr>
          <w:t>2</w:t>
        </w:r>
      </w:smartTag>
    </w:p>
    <w:p w:rsidR="00C41366" w:rsidRPr="00313638" w:rsidRDefault="00C41366" w:rsidP="00C41366">
      <w:pPr>
        <w:spacing w:line="440" w:lineRule="exact"/>
        <w:ind w:leftChars="100" w:left="240"/>
        <w:rPr>
          <w:rFonts w:eastAsia="標楷體"/>
        </w:rPr>
      </w:pPr>
      <w:r w:rsidRPr="00313638">
        <w:rPr>
          <w:rFonts w:eastAsia="標楷體" w:hAnsi="標楷體"/>
        </w:rPr>
        <w:t>牆壁厚度</w:t>
      </w:r>
      <w:r w:rsidRPr="00313638">
        <w:rPr>
          <w:rFonts w:eastAsia="標楷體"/>
        </w:rPr>
        <w:t xml:space="preserve"> D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5"/>
          <w:attr w:name="UnitName" w:val="cm"/>
        </w:smartTagPr>
        <w:r w:rsidRPr="00313638">
          <w:rPr>
            <w:rFonts w:eastAsia="標楷體"/>
          </w:rPr>
          <w:t>15 cm</w:t>
        </w:r>
      </w:smartTag>
      <w:r w:rsidRPr="00313638">
        <w:rPr>
          <w:rFonts w:eastAsia="標楷體"/>
        </w:rPr>
        <w:t xml:space="preserve">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.15"/>
          <w:attr w:name="UnitName" w:val="m"/>
        </w:smartTagPr>
        <w:r w:rsidRPr="00313638">
          <w:rPr>
            <w:rFonts w:eastAsia="標楷體"/>
          </w:rPr>
          <w:t>0.15 m</w:t>
        </w:r>
      </w:smartTag>
    </w:p>
    <w:p w:rsidR="00C41366" w:rsidRPr="00313638" w:rsidRDefault="00C41366" w:rsidP="00C41366">
      <w:pPr>
        <w:spacing w:line="440" w:lineRule="exact"/>
        <w:rPr>
          <w:rFonts w:eastAsia="標楷體"/>
        </w:rPr>
      </w:pPr>
      <w:r w:rsidRPr="00313638">
        <w:rPr>
          <w:rFonts w:eastAsia="標楷體" w:hAnsi="標楷體"/>
        </w:rPr>
        <w:t>假設此屋處於熱傳導穩定狀態</w:t>
      </w:r>
      <w:r w:rsidRPr="00313638">
        <w:rPr>
          <w:rFonts w:eastAsia="標楷體"/>
        </w:rPr>
        <w:t>(steady state)</w:t>
      </w:r>
      <w:r w:rsidRPr="00313638">
        <w:rPr>
          <w:rFonts w:eastAsia="標楷體" w:hAnsi="標楷體"/>
        </w:rPr>
        <w:t>，並定義</w:t>
      </w:r>
    </w:p>
    <w:p w:rsidR="00C41366" w:rsidRPr="00313638" w:rsidRDefault="00C41366" w:rsidP="00C41366">
      <w:pPr>
        <w:numPr>
          <w:ilvl w:val="0"/>
          <w:numId w:val="15"/>
        </w:numPr>
        <w:rPr>
          <w:rFonts w:eastAsia="標楷體"/>
        </w:rPr>
      </w:pPr>
      <w:r w:rsidRPr="00313638">
        <w:rPr>
          <w:rFonts w:eastAsia="標楷體" w:hAnsi="標楷體"/>
        </w:rPr>
        <w:t>內牆與室內空氣之熱流率</w:t>
      </w:r>
      <w:r w:rsidRPr="00313638">
        <w:rPr>
          <w:rFonts w:eastAsia="標楷體"/>
        </w:rPr>
        <w:t xml:space="preserve"> </w:t>
      </w:r>
      <w:r w:rsidRPr="00313638">
        <w:rPr>
          <w:rFonts w:eastAsia="標楷體"/>
          <w:position w:val="-24"/>
        </w:rPr>
        <w:object w:dxaOrig="3240" w:dyaOrig="620">
          <v:shape id="_x0000_i1058" type="#_x0000_t75" style="width:162pt;height:30.75pt" o:ole="">
            <v:imagedata r:id="rId73" o:title=""/>
          </v:shape>
          <o:OLEObject Type="Embed" ProgID="Equation.3" ShapeID="_x0000_i1058" DrawAspect="Content" ObjectID="_1387800756" r:id="rId74"/>
        </w:object>
      </w:r>
    </w:p>
    <w:p w:rsidR="00C41366" w:rsidRPr="00313638" w:rsidRDefault="00C41366" w:rsidP="00C41366">
      <w:pPr>
        <w:numPr>
          <w:ilvl w:val="0"/>
          <w:numId w:val="15"/>
        </w:numPr>
        <w:rPr>
          <w:rFonts w:eastAsia="標楷體"/>
        </w:rPr>
      </w:pPr>
      <w:r w:rsidRPr="00313638">
        <w:rPr>
          <w:rFonts w:eastAsia="標楷體" w:hAnsi="標楷體"/>
        </w:rPr>
        <w:t>牆內部之熱流率</w:t>
      </w:r>
      <w:r w:rsidRPr="00313638">
        <w:rPr>
          <w:rFonts w:eastAsia="標楷體"/>
          <w:position w:val="-12"/>
        </w:rPr>
        <w:object w:dxaOrig="300" w:dyaOrig="360">
          <v:shape id="_x0000_i1059" type="#_x0000_t75" style="width:15pt;height:18pt" o:ole="">
            <v:imagedata r:id="rId75" o:title=""/>
          </v:shape>
          <o:OLEObject Type="Embed" ProgID="Equation.3" ShapeID="_x0000_i1059" DrawAspect="Content" ObjectID="_1387800757" r:id="rId76"/>
        </w:object>
      </w:r>
    </w:p>
    <w:p w:rsidR="00C41366" w:rsidRPr="00313638" w:rsidRDefault="00C41366" w:rsidP="00C41366">
      <w:pPr>
        <w:numPr>
          <w:ilvl w:val="0"/>
          <w:numId w:val="15"/>
        </w:numPr>
        <w:spacing w:line="440" w:lineRule="exact"/>
        <w:rPr>
          <w:rFonts w:eastAsia="標楷體"/>
        </w:rPr>
      </w:pPr>
      <w:r w:rsidRPr="00313638">
        <w:rPr>
          <w:rFonts w:eastAsia="標楷體" w:hAnsi="標楷體"/>
        </w:rPr>
        <w:t>外牆與戶外空氣之熱流率</w:t>
      </w:r>
      <w:r w:rsidRPr="00313638">
        <w:rPr>
          <w:rFonts w:eastAsia="標楷體"/>
        </w:rPr>
        <w:t xml:space="preserve"> </w:t>
      </w:r>
      <w:r w:rsidRPr="00313638">
        <w:rPr>
          <w:rFonts w:eastAsia="標楷體"/>
          <w:position w:val="-12"/>
        </w:rPr>
        <w:object w:dxaOrig="260" w:dyaOrig="360">
          <v:shape id="_x0000_i1060" type="#_x0000_t75" style="width:12.75pt;height:18pt" o:ole="">
            <v:imagedata r:id="rId77" o:title=""/>
          </v:shape>
          <o:OLEObject Type="Embed" ProgID="Equation.3" ShapeID="_x0000_i1060" DrawAspect="Content" ObjectID="_1387800758" r:id="rId78"/>
        </w:object>
      </w:r>
    </w:p>
    <w:p w:rsidR="00C41366" w:rsidRPr="00313638" w:rsidRDefault="00C41366" w:rsidP="00C41366">
      <w:pPr>
        <w:spacing w:line="440" w:lineRule="exact"/>
        <w:rPr>
          <w:rFonts w:eastAsia="標楷體"/>
        </w:rPr>
      </w:pPr>
      <w:r w:rsidRPr="00313638">
        <w:rPr>
          <w:rFonts w:eastAsia="標楷體"/>
          <w:position w:val="-12"/>
        </w:rPr>
        <w:object w:dxaOrig="1860" w:dyaOrig="360">
          <v:shape id="_x0000_i1061" type="#_x0000_t75" style="width:93pt;height:18pt" o:ole="">
            <v:imagedata r:id="rId79" o:title=""/>
          </v:shape>
          <o:OLEObject Type="Embed" ProgID="Equation.3" ShapeID="_x0000_i1061" DrawAspect="Content" ObjectID="_1387800759" r:id="rId80"/>
        </w:object>
      </w:r>
      <w:r w:rsidRPr="00313638">
        <w:rPr>
          <w:rFonts w:eastAsia="標楷體"/>
          <w:position w:val="-10"/>
        </w:rPr>
        <w:object w:dxaOrig="180" w:dyaOrig="340">
          <v:shape id="_x0000_i1062" type="#_x0000_t75" style="width:9pt;height:17.25pt" o:ole="">
            <v:imagedata r:id="rId81" o:title=""/>
          </v:shape>
          <o:OLEObject Type="Embed" ProgID="Equation.3" ShapeID="_x0000_i1062" DrawAspect="Content" ObjectID="_1387800760" r:id="rId82"/>
        </w:object>
      </w:r>
    </w:p>
    <w:p w:rsidR="00C41366" w:rsidRPr="00313638" w:rsidRDefault="00C41366" w:rsidP="00C41366">
      <w:pPr>
        <w:spacing w:line="440" w:lineRule="exact"/>
        <w:rPr>
          <w:rFonts w:eastAsia="標楷體"/>
        </w:rPr>
      </w:pPr>
    </w:p>
    <w:p w:rsidR="00C41366" w:rsidRPr="00313638" w:rsidRDefault="00C41366" w:rsidP="00C41366">
      <w:pPr>
        <w:spacing w:line="440" w:lineRule="exact"/>
        <w:rPr>
          <w:rFonts w:eastAsia="標楷體"/>
        </w:rPr>
      </w:pPr>
      <w:r w:rsidRPr="00313638">
        <w:rPr>
          <w:rFonts w:eastAsia="標楷體"/>
        </w:rPr>
        <w:t xml:space="preserve">(1) </w:t>
      </w:r>
      <w:r w:rsidRPr="00313638">
        <w:rPr>
          <w:rFonts w:eastAsia="標楷體" w:hAnsi="標楷體"/>
        </w:rPr>
        <w:t>計算屋內熱流率：</w:t>
      </w:r>
      <w:r w:rsidRPr="00313638">
        <w:rPr>
          <w:rFonts w:eastAsia="標楷體"/>
          <w:position w:val="-12"/>
        </w:rPr>
        <w:object w:dxaOrig="2140" w:dyaOrig="360">
          <v:shape id="_x0000_i1063" type="#_x0000_t75" style="width:107.25pt;height:18pt" o:ole="">
            <v:imagedata r:id="rId83" o:title=""/>
          </v:shape>
          <o:OLEObject Type="Embed" ProgID="Equation.3" ShapeID="_x0000_i1063" DrawAspect="Content" ObjectID="_1387800761" r:id="rId84"/>
        </w:object>
      </w:r>
    </w:p>
    <w:p w:rsidR="00C41366" w:rsidRPr="00313638" w:rsidRDefault="00C41366" w:rsidP="00C41366">
      <w:pPr>
        <w:spacing w:line="440" w:lineRule="exact"/>
        <w:rPr>
          <w:rFonts w:eastAsia="標楷體"/>
        </w:rPr>
      </w:pPr>
      <w:r w:rsidRPr="00313638">
        <w:rPr>
          <w:rFonts w:eastAsia="標楷體"/>
        </w:rPr>
        <w:t xml:space="preserve">(2) </w:t>
      </w:r>
      <w:r w:rsidRPr="00313638">
        <w:rPr>
          <w:rFonts w:eastAsia="標楷體" w:hAnsi="標楷體"/>
        </w:rPr>
        <w:t>計算屋外熱流率：</w:t>
      </w:r>
      <w:r w:rsidRPr="00313638">
        <w:rPr>
          <w:rFonts w:eastAsia="標楷體"/>
          <w:position w:val="-12"/>
        </w:rPr>
        <w:object w:dxaOrig="2200" w:dyaOrig="360">
          <v:shape id="_x0000_i1064" type="#_x0000_t75" style="width:110.25pt;height:18pt" o:ole="">
            <v:imagedata r:id="rId85" o:title=""/>
          </v:shape>
          <o:OLEObject Type="Embed" ProgID="Equation.3" ShapeID="_x0000_i1064" DrawAspect="Content" ObjectID="_1387800762" r:id="rId86"/>
        </w:object>
      </w:r>
    </w:p>
    <w:p w:rsidR="00C41366" w:rsidRPr="00313638" w:rsidRDefault="00C41366" w:rsidP="00C41366">
      <w:pPr>
        <w:rPr>
          <w:rFonts w:eastAsia="標楷體"/>
        </w:rPr>
      </w:pPr>
      <w:r w:rsidRPr="00313638">
        <w:rPr>
          <w:rFonts w:eastAsia="標楷體"/>
        </w:rPr>
        <w:t xml:space="preserve">(3) </w:t>
      </w:r>
      <w:r w:rsidRPr="00313638">
        <w:rPr>
          <w:rFonts w:eastAsia="標楷體" w:hAnsi="標楷體"/>
        </w:rPr>
        <w:t>計算牆內熱流率：</w:t>
      </w:r>
      <w:r w:rsidRPr="00313638">
        <w:rPr>
          <w:rFonts w:eastAsia="標楷體"/>
          <w:position w:val="-24"/>
        </w:rPr>
        <w:object w:dxaOrig="3739" w:dyaOrig="620">
          <v:shape id="_x0000_i1065" type="#_x0000_t75" style="width:186.75pt;height:30.75pt" o:ole="">
            <v:imagedata r:id="rId87" o:title=""/>
          </v:shape>
          <o:OLEObject Type="Embed" ProgID="Equation.3" ShapeID="_x0000_i1065" DrawAspect="Content" ObjectID="_1387800763" r:id="rId88"/>
        </w:object>
      </w:r>
    </w:p>
    <w:p w:rsidR="00C41366" w:rsidRPr="00313638" w:rsidRDefault="00C41366" w:rsidP="00C41366">
      <w:pPr>
        <w:rPr>
          <w:rFonts w:eastAsia="標楷體"/>
        </w:rPr>
      </w:pPr>
      <w:r w:rsidRPr="00313638">
        <w:rPr>
          <w:rFonts w:eastAsia="標楷體"/>
        </w:rPr>
        <w:t xml:space="preserve">(4) </w:t>
      </w:r>
      <w:r w:rsidRPr="00313638">
        <w:rPr>
          <w:rFonts w:eastAsia="標楷體" w:hAnsi="標楷體"/>
        </w:rPr>
        <w:t>由</w:t>
      </w:r>
      <w:r w:rsidRPr="00313638">
        <w:rPr>
          <w:rFonts w:eastAsia="標楷體"/>
        </w:rPr>
        <w:t>(1)</w:t>
      </w:r>
      <w:r w:rsidRPr="00313638">
        <w:rPr>
          <w:rFonts w:eastAsia="標楷體" w:hAnsi="標楷體"/>
        </w:rPr>
        <w:t>式可得：</w:t>
      </w:r>
      <w:r w:rsidRPr="00313638">
        <w:rPr>
          <w:rFonts w:eastAsia="標楷體"/>
          <w:position w:val="-30"/>
        </w:rPr>
        <w:object w:dxaOrig="1579" w:dyaOrig="680">
          <v:shape id="_x0000_i1066" type="#_x0000_t75" style="width:78.75pt;height:33.75pt" o:ole="">
            <v:imagedata r:id="rId89" o:title=""/>
          </v:shape>
          <o:OLEObject Type="Embed" ProgID="Equation.3" ShapeID="_x0000_i1066" DrawAspect="Content" ObjectID="_1387800764" r:id="rId90"/>
        </w:object>
      </w:r>
    </w:p>
    <w:p w:rsidR="00C41366" w:rsidRPr="00313638" w:rsidRDefault="00C41366" w:rsidP="00C41366">
      <w:pPr>
        <w:rPr>
          <w:rFonts w:eastAsia="標楷體"/>
        </w:rPr>
      </w:pPr>
      <w:r w:rsidRPr="00313638">
        <w:rPr>
          <w:rFonts w:eastAsia="標楷體"/>
        </w:rPr>
        <w:t xml:space="preserve">(5) </w:t>
      </w:r>
      <w:r w:rsidRPr="00313638">
        <w:rPr>
          <w:rFonts w:eastAsia="標楷體" w:hAnsi="標楷體"/>
        </w:rPr>
        <w:t>由</w:t>
      </w:r>
      <w:r w:rsidRPr="00313638">
        <w:rPr>
          <w:rFonts w:eastAsia="標楷體"/>
        </w:rPr>
        <w:t>(2)</w:t>
      </w:r>
      <w:r w:rsidRPr="00313638">
        <w:rPr>
          <w:rFonts w:eastAsia="標楷體" w:hAnsi="標楷體"/>
        </w:rPr>
        <w:t>式可得：</w:t>
      </w:r>
      <w:r w:rsidRPr="00313638">
        <w:rPr>
          <w:rFonts w:eastAsia="標楷體"/>
          <w:position w:val="-30"/>
        </w:rPr>
        <w:object w:dxaOrig="1660" w:dyaOrig="680">
          <v:shape id="_x0000_i1067" type="#_x0000_t75" style="width:83.25pt;height:33.75pt" o:ole="">
            <v:imagedata r:id="rId91" o:title=""/>
          </v:shape>
          <o:OLEObject Type="Embed" ProgID="Equation.3" ShapeID="_x0000_i1067" DrawAspect="Content" ObjectID="_1387800765" r:id="rId92"/>
        </w:object>
      </w:r>
    </w:p>
    <w:p w:rsidR="00C41366" w:rsidRPr="00313638" w:rsidRDefault="00C41366" w:rsidP="00C41366">
      <w:pPr>
        <w:spacing w:line="440" w:lineRule="exact"/>
        <w:rPr>
          <w:rFonts w:eastAsia="標楷體"/>
        </w:rPr>
      </w:pPr>
      <w:r w:rsidRPr="00313638">
        <w:rPr>
          <w:rFonts w:eastAsia="標楷體"/>
        </w:rPr>
        <w:t xml:space="preserve">(6) </w:t>
      </w:r>
      <w:r w:rsidRPr="00313638">
        <w:rPr>
          <w:rFonts w:eastAsia="標楷體" w:hAnsi="標楷體"/>
        </w:rPr>
        <w:t>將</w:t>
      </w:r>
      <w:r w:rsidRPr="00313638">
        <w:rPr>
          <w:rFonts w:eastAsia="標楷體"/>
        </w:rPr>
        <w:t>(4),(5)</w:t>
      </w:r>
      <w:r w:rsidRPr="00313638">
        <w:rPr>
          <w:rFonts w:eastAsia="標楷體" w:hAnsi="標楷體"/>
        </w:rPr>
        <w:t>兩式代入</w:t>
      </w:r>
      <w:r w:rsidRPr="00313638">
        <w:rPr>
          <w:rFonts w:eastAsia="標楷體"/>
        </w:rPr>
        <w:t>(3)</w:t>
      </w:r>
      <w:r w:rsidRPr="00313638">
        <w:rPr>
          <w:rFonts w:eastAsia="標楷體" w:hAnsi="標楷體"/>
        </w:rPr>
        <w:t>式中：</w:t>
      </w:r>
    </w:p>
    <w:p w:rsidR="00C41366" w:rsidRPr="00313638" w:rsidRDefault="00C41366" w:rsidP="00C41366">
      <w:pPr>
        <w:ind w:leftChars="200" w:left="480"/>
        <w:rPr>
          <w:rFonts w:eastAsia="標楷體"/>
        </w:rPr>
      </w:pPr>
      <w:r w:rsidRPr="00313638">
        <w:rPr>
          <w:rFonts w:eastAsia="標楷體"/>
          <w:position w:val="-32"/>
        </w:rPr>
        <w:object w:dxaOrig="5319" w:dyaOrig="760">
          <v:shape id="_x0000_i1068" type="#_x0000_t75" style="width:266.25pt;height:38.25pt" o:ole="">
            <v:imagedata r:id="rId93" o:title=""/>
          </v:shape>
          <o:OLEObject Type="Embed" ProgID="Equation.3" ShapeID="_x0000_i1068" DrawAspect="Content" ObjectID="_1387800766" r:id="rId94"/>
        </w:object>
      </w:r>
    </w:p>
    <w:p w:rsidR="00C41366" w:rsidRPr="00313638" w:rsidRDefault="00C41366" w:rsidP="00C41366">
      <w:pPr>
        <w:ind w:leftChars="200" w:left="480"/>
        <w:rPr>
          <w:rFonts w:eastAsia="標楷體"/>
        </w:rPr>
      </w:pPr>
      <w:r w:rsidRPr="00313638">
        <w:rPr>
          <w:rFonts w:eastAsia="標楷體"/>
          <w:position w:val="-60"/>
        </w:rPr>
        <w:object w:dxaOrig="2720" w:dyaOrig="980">
          <v:shape id="_x0000_i1069" type="#_x0000_t75" style="width:135.75pt;height:48.75pt" o:ole="">
            <v:imagedata r:id="rId95" o:title=""/>
          </v:shape>
          <o:OLEObject Type="Embed" ProgID="Equation.3" ShapeID="_x0000_i1069" DrawAspect="Content" ObjectID="_1387800767" r:id="rId96"/>
        </w:object>
      </w:r>
      <w:r w:rsidRPr="00313638">
        <w:rPr>
          <w:rFonts w:eastAsia="標楷體" w:hAnsi="標楷體"/>
        </w:rPr>
        <w:t>（</w:t>
      </w:r>
      <w:r w:rsidRPr="00313638">
        <w:rPr>
          <w:rFonts w:eastAsia="標楷體"/>
        </w:rPr>
        <w:t>k</w:t>
      </w:r>
      <w:r w:rsidRPr="00313638">
        <w:rPr>
          <w:rFonts w:eastAsia="標楷體" w:hAnsi="標楷體"/>
        </w:rPr>
        <w:t>Ｗ）</w:t>
      </w:r>
    </w:p>
    <w:p w:rsidR="00C41366" w:rsidRPr="00313638" w:rsidRDefault="00C41366" w:rsidP="00C41366">
      <w:pPr>
        <w:rPr>
          <w:rFonts w:eastAsia="標楷體"/>
        </w:rPr>
      </w:pPr>
      <w:r w:rsidRPr="00313638">
        <w:rPr>
          <w:rFonts w:eastAsia="標楷體"/>
        </w:rPr>
        <w:t xml:space="preserve">(7) </w:t>
      </w:r>
      <w:r w:rsidRPr="00313638">
        <w:rPr>
          <w:rFonts w:eastAsia="標楷體" w:hAnsi="標楷體"/>
        </w:rPr>
        <w:t>假設恆溫系統效率為</w:t>
      </w:r>
      <w:r w:rsidRPr="00313638">
        <w:rPr>
          <w:rFonts w:eastAsia="標楷體"/>
        </w:rPr>
        <w:t>1</w:t>
      </w:r>
      <w:r w:rsidRPr="00313638">
        <w:rPr>
          <w:rFonts w:eastAsia="標楷體" w:hAnsi="標楷體"/>
        </w:rPr>
        <w:t>。因此，每月至少需付出電費</w:t>
      </w:r>
      <w:r w:rsidRPr="00313638">
        <w:rPr>
          <w:rFonts w:eastAsia="標楷體"/>
        </w:rPr>
        <w:t>=2.78x24x30x3=6,000</w:t>
      </w:r>
      <w:r w:rsidRPr="00313638">
        <w:rPr>
          <w:rFonts w:eastAsia="標楷體" w:hAnsi="標楷體"/>
        </w:rPr>
        <w:t>元。</w:t>
      </w:r>
    </w:p>
    <w:p w:rsidR="00C41366" w:rsidRPr="002F2EBB" w:rsidRDefault="00C41366" w:rsidP="00C41366">
      <w:pPr>
        <w:snapToGrid w:val="0"/>
        <w:rPr>
          <w:rFonts w:eastAsia="標楷體"/>
        </w:rPr>
      </w:pPr>
    </w:p>
    <w:p w:rsidR="00AA3A85" w:rsidRDefault="00C41366" w:rsidP="00C41366">
      <w:pPr>
        <w:rPr>
          <w:rFonts w:eastAsia="標楷體"/>
          <w:sz w:val="28"/>
        </w:rPr>
      </w:pP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eastAsia="標楷體"/>
        </w:rPr>
        <w:br w:type="page"/>
      </w:r>
      <w:r>
        <w:rPr>
          <w:rFonts w:eastAsia="標楷體" w:hint="eastAsia"/>
          <w:sz w:val="28"/>
        </w:rPr>
        <w:lastRenderedPageBreak/>
        <w:t>【第三</w:t>
      </w:r>
      <w:r w:rsidR="00AA3A85">
        <w:rPr>
          <w:rFonts w:eastAsia="標楷體" w:hint="eastAsia"/>
          <w:sz w:val="28"/>
        </w:rPr>
        <w:t>題參考解】</w:t>
      </w:r>
    </w:p>
    <w:p w:rsidR="005E30EE" w:rsidRDefault="005E30EE" w:rsidP="005E30EE">
      <w:pPr>
        <w:spacing w:line="440" w:lineRule="exact"/>
        <w:ind w:firstLine="482"/>
        <w:rPr>
          <w:rFonts w:ascii="標楷體" w:eastAsia="標楷體" w:hAnsi="標楷體"/>
        </w:rPr>
      </w:pPr>
      <w:r w:rsidRPr="00937328">
        <w:rPr>
          <w:rFonts w:ascii="標楷體" w:eastAsia="標楷體" w:hAnsi="標楷體" w:hint="eastAsia"/>
        </w:rPr>
        <w:t>假設</w:t>
      </w:r>
      <w:r>
        <w:rPr>
          <w:rFonts w:ascii="標楷體" w:eastAsia="標楷體" w:hAnsi="標楷體" w:hint="eastAsia"/>
        </w:rPr>
        <w:t>船相對於河水速度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</m:oMath>
      <w:r>
        <w:rPr>
          <w:rFonts w:ascii="標楷體" w:eastAsia="標楷體" w:hAnsi="標楷體" w:hint="eastAsia"/>
        </w:rPr>
        <w:t>，水流速度為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則船相對於岸上的速度為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>
        <w:rPr>
          <w:rFonts w:ascii="標楷體" w:eastAsia="標楷體" w:hAnsi="標楷體" w:hint="eastAsia"/>
        </w:rPr>
        <w:t>。</w:t>
      </w:r>
    </w:p>
    <w:p w:rsidR="005E30EE" w:rsidRDefault="000607AE" w:rsidP="003E58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76" type="#_x0000_t32" style="position:absolute;margin-left:273.75pt;margin-top:24pt;width:0;height:117pt;z-index:251719680" o:connectortype="straight"/>
        </w:pict>
      </w:r>
      <w:r>
        <w:rPr>
          <w:rFonts w:ascii="標楷體" w:eastAsia="標楷體" w:hAnsi="標楷體"/>
          <w:noProof/>
        </w:rPr>
        <w:pict>
          <v:shape id="_x0000_s1875" type="#_x0000_t32" style="position:absolute;margin-left:109.5pt;margin-top:97.5pt;width:159.75pt;height:0;flip:x;z-index:251718656" o:connectortype="straight">
            <v:stroke dashstyle="dash"/>
          </v:shape>
        </w:pict>
      </w:r>
      <w:r>
        <w:rPr>
          <w:rFonts w:ascii="標楷體" w:eastAsia="標楷體" w:hAnsi="標楷體"/>
          <w:noProof/>
        </w:rPr>
        <w:pict>
          <v:rect id="_x0000_s1874" style="position:absolute;margin-left:162pt;margin-top:36.75pt;width:64.5pt;height:21.75pt;z-index:251717632" stroked="f">
            <v:textbox>
              <w:txbxContent>
                <w:p w:rsidR="006C2553" w:rsidRPr="004B5AC7" w:rsidRDefault="006C2553" w:rsidP="003E58B6">
                  <w:pPr>
                    <w:rPr>
                      <w:rFonts w:ascii="標楷體" w:eastAsia="標楷體" w:hAnsi="標楷體"/>
                    </w:rPr>
                  </w:pPr>
                  <w:r w:rsidRPr="004B5AC7">
                    <w:rPr>
                      <w:rFonts w:ascii="標楷體" w:eastAsia="標楷體" w:hAnsi="標楷體" w:hint="eastAsia"/>
                    </w:rPr>
                    <w:t>水流方向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873" type="#_x0000_t67" style="position:absolute;margin-left:226.5pt;margin-top:36.75pt;width:9pt;height:21.75pt;z-index:251716608"/>
        </w:pict>
      </w:r>
      <w:r>
        <w:rPr>
          <w:rFonts w:ascii="標楷體" w:eastAsia="標楷體" w:hAnsi="標楷體"/>
          <w:noProof/>
        </w:rPr>
        <w:pict>
          <v:shape id="_x0000_s1872" type="#_x0000_t67" style="position:absolute;margin-left:153pt;margin-top:36.75pt;width:9pt;height:21.75pt;z-index:251715584"/>
        </w:pict>
      </w:r>
      <w:r>
        <w:rPr>
          <w:rFonts w:ascii="標楷體" w:eastAsia="標楷體" w:hAnsi="標楷體"/>
          <w:noProof/>
        </w:rPr>
        <w:pict>
          <v:shape id="_x0000_s1871" type="#_x0000_t32" style="position:absolute;margin-left:203.25pt;margin-top:29.25pt;width:66pt;height:0;z-index:251714560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870" type="#_x0000_t32" style="position:absolute;margin-left:109.5pt;margin-top:28.5pt;width:72.75pt;height:.75pt;flip:x;z-index:251713536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869" type="#_x0000_t32" style="position:absolute;margin-left:269.25pt;margin-top:24pt;width:0;height:117pt;z-index:251712512" o:connectortype="straight"/>
        </w:pict>
      </w:r>
      <w:r>
        <w:rPr>
          <w:rFonts w:ascii="標楷體" w:eastAsia="標楷體" w:hAnsi="標楷體"/>
          <w:noProof/>
        </w:rPr>
        <w:pict>
          <v:shape id="_x0000_s1868" type="#_x0000_t32" style="position:absolute;margin-left:109.5pt;margin-top:24pt;width:0;height:117pt;z-index:251711488" o:connectortype="straight"/>
        </w:pict>
      </w:r>
      <w:r>
        <w:rPr>
          <w:rFonts w:ascii="標楷體" w:eastAsia="標楷體" w:hAnsi="標楷體"/>
          <w:noProof/>
        </w:rPr>
        <w:pict>
          <v:rect id="_x0000_s1867" style="position:absolute;margin-left:182.25pt;margin-top:13.5pt;width:21pt;height:23.25pt;z-index:251710464" stroked="f">
            <v:textbox style="mso-next-textbox:#_x0000_s1867">
              <w:txbxContent>
                <w:p w:rsidR="006C2553" w:rsidRPr="008F64FA" w:rsidRDefault="006C2553" w:rsidP="003E58B6">
                  <w:pPr>
                    <w:rPr>
                      <w:i/>
                    </w:rPr>
                  </w:pPr>
                  <w:r w:rsidRPr="008F64FA">
                    <w:rPr>
                      <w:rFonts w:hint="eastAsia"/>
                      <w:i/>
                    </w:rPr>
                    <w:t>d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877" type="#_x0000_t32" style="position:absolute;margin-left:104.25pt;margin-top:24pt;width:0;height:117pt;z-index:251720704" o:connectortype="straight"/>
        </w:pict>
      </w:r>
    </w:p>
    <w:p w:rsidR="005E30EE" w:rsidRDefault="005E30EE" w:rsidP="003E58B6">
      <w:pPr>
        <w:rPr>
          <w:rFonts w:ascii="標楷體" w:eastAsia="標楷體" w:hAnsi="標楷體"/>
        </w:rPr>
      </w:pPr>
    </w:p>
    <w:p w:rsidR="005E30EE" w:rsidRDefault="005E30EE" w:rsidP="003E58B6">
      <w:pPr>
        <w:rPr>
          <w:rFonts w:ascii="標楷體" w:eastAsia="標楷體" w:hAnsi="標楷體"/>
        </w:rPr>
      </w:pPr>
    </w:p>
    <w:p w:rsidR="005E30EE" w:rsidRDefault="000607AE" w:rsidP="003E58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23" style="position:absolute;margin-left:124.5pt;margin-top:9.75pt;width:21pt;height:30pt;z-index:251665408" stroked="f">
            <v:textbox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rect>
        </w:pict>
      </w:r>
    </w:p>
    <w:p w:rsidR="005E30EE" w:rsidRDefault="000607AE" w:rsidP="003E58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22" style="position:absolute;margin-left:172.5pt;margin-top:7.5pt;width:21pt;height:29.25pt;z-index:251664384" stroked="f">
            <v:textbox style="mso-next-textbox:#_x0000_s1822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rect id="_x0000_s1820" style="position:absolute;margin-left:141.75pt;margin-top:3.75pt;width:25.5pt;height:29.25pt;z-index:251662336" stroked="f">
            <v:textbox>
              <w:txbxContent>
                <w:p w:rsidR="006C2553" w:rsidRDefault="006C2553">
                  <w:r>
                    <w:t>θ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879" type="#_x0000_t32" style="position:absolute;margin-left:172.5pt;margin-top:3.75pt;width:0;height:39pt;z-index:251722752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878" type="#_x0000_t32" style="position:absolute;margin-left:111pt;margin-top:3.75pt;width:61.5pt;height:21.75pt;flip:y;z-index:251721728" o:connectortype="straight">
            <v:stroke endarrow="block"/>
          </v:shape>
        </w:pict>
      </w:r>
    </w:p>
    <w:p w:rsidR="005E30EE" w:rsidRDefault="000607AE" w:rsidP="003E58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21" style="position:absolute;margin-left:115.5pt;margin-top:15pt;width:51.75pt;height:30.75pt;z-index:251663360" stroked="f">
            <v:textbox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880" type="#_x0000_t32" style="position:absolute;margin-left:111pt;margin-top:7.5pt;width:61.5pt;height:17.25pt;z-index:251723776" o:connectortype="straight">
            <v:stroke endarrow="block"/>
          </v:shape>
        </w:pict>
      </w:r>
    </w:p>
    <w:p w:rsidR="005E30EE" w:rsidRDefault="005E30EE" w:rsidP="003E58B6">
      <w:pPr>
        <w:rPr>
          <w:rFonts w:ascii="標楷體" w:eastAsia="標楷體" w:hAnsi="標楷體"/>
        </w:rPr>
      </w:pPr>
    </w:p>
    <w:p w:rsidR="005E30EE" w:rsidRPr="00E5597C" w:rsidRDefault="005E30EE" w:rsidP="003E58B6"/>
    <w:p w:rsidR="005E30EE" w:rsidRDefault="005E30EE" w:rsidP="003E58B6">
      <w:pPr>
        <w:rPr>
          <w:rFonts w:ascii="標楷體" w:eastAsia="標楷體" w:hAnsi="標楷體"/>
        </w:rPr>
      </w:pPr>
    </w:p>
    <w:p w:rsidR="005E30EE" w:rsidRDefault="005E30EE" w:rsidP="003E58B6">
      <w:pPr>
        <w:rPr>
          <w:rFonts w:ascii="標楷體" w:eastAsia="標楷體" w:hAnsi="標楷體"/>
        </w:rPr>
      </w:pPr>
    </w:p>
    <w:p w:rsidR="005E30EE" w:rsidRDefault="005E30EE" w:rsidP="003E58B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如上圖，則渡河時間為</w:t>
      </w:r>
    </w:p>
    <w:p w:rsidR="005E30EE" w:rsidRDefault="005E30EE" w:rsidP="003E58B6">
      <w:pPr>
        <w:jc w:val="center"/>
        <w:rPr>
          <w:rFonts w:ascii="標楷體" w:eastAsia="標楷體" w:hAnsi="標楷體"/>
        </w:rPr>
      </w:pPr>
      <m:oMathPara>
        <m:oMath>
          <m:r>
            <m:rPr>
              <m:sty m:val="p"/>
            </m:rPr>
            <w:rPr>
              <w:rFonts w:ascii="Cambria Math" w:eastAsia="標楷體" w:hAnsi="Cambria Math"/>
            </w:rPr>
            <m:t>t=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標楷體" w:hAnsi="Cambria Math"/>
                </w:rPr>
                <m:t>d</m:t>
              </m:r>
            </m:num>
            <m:den>
              <m:func>
                <m:funcPr>
                  <m:ctrlPr>
                    <w:rPr>
                      <w:rFonts w:ascii="Cambria Math" w:eastAsia="標楷體" w:hAnsi="Cambria Math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標楷體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b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θ</m:t>
                  </m:r>
                </m:e>
              </m:func>
            </m:den>
          </m:f>
        </m:oMath>
      </m:oMathPara>
    </w:p>
    <w:p w:rsidR="005E30EE" w:rsidRPr="004D5965" w:rsidRDefault="005E30EE" w:rsidP="005E30E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第一次渡河要求時間最短，則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θ=0,   </m:t>
        </m:r>
        <m:func>
          <m:funcPr>
            <m:ctrlPr>
              <w:rPr>
                <w:rFonts w:ascii="Cambria Math" w:eastAsia="標楷體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="標楷體" w:hAnsi="Cambria Math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標楷體" w:hAnsi="Cambria Math"/>
              </w:rPr>
              <m:t>θ=1</m:t>
            </m:r>
          </m:e>
        </m:func>
      </m:oMath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所以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T = d/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b</m:t>
            </m:r>
          </m:sub>
        </m:sSub>
      </m:oMath>
      <w:r>
        <w:rPr>
          <w:rFonts w:ascii="標楷體" w:eastAsia="標楷體" w:hAnsi="標楷體" w:hint="eastAsia"/>
        </w:rPr>
        <w:t>。</w:t>
      </w:r>
    </w:p>
    <w:p w:rsidR="005E30EE" w:rsidRDefault="005E30EE" w:rsidP="005E30EE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第二次渡河</w:t>
      </w:r>
    </w:p>
    <w:p w:rsidR="005E30EE" w:rsidRPr="005E30EE" w:rsidRDefault="005E30EE" w:rsidP="005E30EE">
      <w:pPr>
        <w:numPr>
          <w:ilvl w:val="0"/>
          <w:numId w:val="14"/>
        </w:numPr>
        <w:spacing w:line="440" w:lineRule="exact"/>
        <w:rPr>
          <w:rFonts w:eastAsia="標楷體"/>
        </w:rPr>
      </w:pPr>
      <m:oMath>
        <m:r>
          <m:rPr>
            <m:sty m:val="b"/>
          </m:rPr>
          <w:rPr>
            <w:rFonts w:ascii="Cambria Math" w:eastAsia="標楷體"/>
          </w:rPr>
          <m:t xml:space="preserve"> </m:t>
        </m:r>
        <m:sSub>
          <m:sSubPr>
            <m:ctrlPr>
              <w:rPr>
                <w:rFonts w:ascii="Cambria Math" w:eastAsia="標楷體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="標楷體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標楷體"/>
              </w:rPr>
              <m:t>b</m:t>
            </m:r>
          </m:sub>
        </m:sSub>
        <m:r>
          <m:rPr>
            <m:sty m:val="b"/>
          </m:rPr>
          <w:rPr>
            <w:rFonts w:ascii="Cambria Math" w:eastAsia="標楷體"/>
          </w:rPr>
          <m:t>&gt;</m:t>
        </m:r>
        <m:r>
          <m:rPr>
            <m:sty m:val="bi"/>
          </m:rPr>
          <w:rPr>
            <w:rFonts w:ascii="Cambria Math" w:eastAsia="標楷體" w:hAnsi="Cambria Math"/>
          </w:rPr>
          <m:t>v</m:t>
        </m:r>
      </m:oMath>
      <w:r w:rsidRPr="005E30EE">
        <w:rPr>
          <w:rFonts w:eastAsia="標楷體"/>
          <w:b/>
        </w:rPr>
        <w:t xml:space="preserve"> </w:t>
      </w:r>
      <w:r w:rsidRPr="005E30EE">
        <w:rPr>
          <w:rFonts w:eastAsia="標楷體" w:hAnsi="標楷體"/>
          <w:b/>
        </w:rPr>
        <w:t>三種速度的向量圖改為如下</w:t>
      </w:r>
      <w:r w:rsidRPr="005E30EE">
        <w:rPr>
          <w:rFonts w:eastAsia="標楷體" w:hAnsi="標楷體"/>
        </w:rPr>
        <w:t>，其中圓是以</w:t>
      </w:r>
      <w:r w:rsidRPr="005E30EE">
        <w:rPr>
          <w:rFonts w:eastAsia="標楷體"/>
        </w:rPr>
        <w:t>v</w:t>
      </w:r>
      <w:r w:rsidRPr="005E30EE">
        <w:rPr>
          <w:rFonts w:eastAsia="標楷體"/>
          <w:vertAlign w:val="subscript"/>
        </w:rPr>
        <w:t>b</w:t>
      </w:r>
      <w:r w:rsidRPr="005E30EE">
        <w:rPr>
          <w:rFonts w:eastAsia="標楷體" w:hAnsi="標楷體"/>
        </w:rPr>
        <w:t>為半徑所繪，</w: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oval id="_x0000_s1819" style="position:absolute;left:0;text-align:left;margin-left:140.85pt;margin-top:8.25pt;width:144.15pt;height:133.5pt;z-index:251661312" filled="f"/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18" style="position:absolute;left:0;text-align:left;margin-left:210.9pt;margin-top:0;width:51.75pt;height:30.75pt;z-index:251660288" stroked="f">
            <v:textbox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885" type="#_x0000_t32" style="position:absolute;left:0;text-align:left;margin-left:210.9pt;margin-top:17.25pt;width:70.35pt;height:26.25pt;z-index:251728896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884" type="#_x0000_t32" style="position:absolute;left:0;text-align:left;margin-left:210.9pt;margin-top:17.25pt;width:0;height:39pt;z-index:251727872" o:connectortype="straight">
            <v:stroke endarrow="block"/>
          </v:shape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81" style="position:absolute;left:0;text-align:left;margin-left:184.65pt;margin-top:3pt;width:21pt;height:29.25pt;z-index:251724800" stroked="f">
            <v:textbox style="mso-next-textbox:#_x0000_s1881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83" type="#_x0000_t32" style="position:absolute;left:0;text-align:left;margin-left:210.9pt;margin-top:7.5pt;width:74.1pt;height:13.5pt;flip:y;z-index:251726848" o:connectortype="straight">
            <v:stroke endarrow="block"/>
          </v:shape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82" style="position:absolute;left:0;text-align:left;margin-left:231.75pt;margin-top:2.25pt;width:21pt;height:30pt;z-index:251725824" stroked="f">
            <v:textbox style="mso-next-textbox:#_x0000_s1882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rect>
        </w:pict>
      </w:r>
    </w:p>
    <w:p w:rsidR="005E30EE" w:rsidRDefault="005E30EE" w:rsidP="003E58B6">
      <w:pPr>
        <w:jc w:val="center"/>
        <w:rPr>
          <w:rFonts w:ascii="標楷體" w:eastAsia="標楷體" w:hAnsi="標楷體"/>
        </w:rPr>
      </w:pPr>
    </w:p>
    <w:p w:rsidR="005E30EE" w:rsidRDefault="005E30EE" w:rsidP="003E58B6">
      <w:pPr>
        <w:jc w:val="center"/>
        <w:rPr>
          <w:rFonts w:ascii="標楷體" w:eastAsia="標楷體" w:hAnsi="標楷體"/>
        </w:rPr>
      </w:pPr>
    </w:p>
    <w:p w:rsidR="005E30EE" w:rsidRPr="008E4FFE" w:rsidRDefault="005E30EE" w:rsidP="003E58B6">
      <w:pPr>
        <w:rPr>
          <w:rFonts w:ascii="標楷體" w:eastAsia="標楷體" w:hAnsi="標楷體"/>
        </w:rPr>
      </w:pPr>
    </w:p>
    <w:p w:rsidR="005E30EE" w:rsidRPr="008E4FFE" w:rsidRDefault="000607AE" w:rsidP="005E30EE">
      <w:pPr>
        <w:spacing w:line="440" w:lineRule="exact"/>
        <w:ind w:leftChars="177" w:left="425"/>
      </w:pP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 w:rsidR="005E30EE" w:rsidRPr="008E4FFE">
        <w:rPr>
          <w:rFonts w:ascii="標楷體" w:eastAsia="標楷體" w:hAnsi="標楷體" w:hint="eastAsia"/>
        </w:rPr>
        <w:t>將落在圓上任一點</w:t>
      </w:r>
      <w:r w:rsidR="005E30EE">
        <w:rPr>
          <w:rFonts w:ascii="標楷體" w:eastAsia="標楷體" w:hAnsi="標楷體" w:hint="eastAsia"/>
        </w:rPr>
        <w:t>。因為要求偏移距離最小，代表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 w:rsidR="005E30EE">
        <w:rPr>
          <w:rFonts w:ascii="標楷體" w:eastAsia="標楷體" w:hAnsi="標楷體" w:hint="eastAsia"/>
        </w:rPr>
        <w:t>在水流方向的分量最小，即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 w:rsidR="005E30EE">
        <w:rPr>
          <w:rFonts w:ascii="標楷體" w:eastAsia="標楷體" w:hAnsi="標楷體" w:hint="eastAsia"/>
        </w:rPr>
        <w:t>與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 w:rsidR="005E30EE">
        <w:rPr>
          <w:rFonts w:ascii="標楷體" w:eastAsia="標楷體" w:hAnsi="標楷體" w:hint="eastAsia"/>
        </w:rPr>
        <w:t>夾角最大(不超過直角)，如下圖</w: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86" style="position:absolute;left:0;text-align:left;margin-left:199.2pt;margin-top:9.75pt;width:51.75pt;height:30.75pt;z-index:251729920" stroked="f">
            <v:textbox style="mso-next-textbox:#_x0000_s1886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891" type="#_x0000_t32" style="position:absolute;left:0;text-align:left;margin-left:204.45pt;margin-top:32.25pt;width:0;height:39pt;z-index:251735040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oval id="_x0000_s1887" style="position:absolute;left:0;text-align:left;margin-left:134.4pt;margin-top:5.25pt;width:144.15pt;height:133.5pt;z-index:251730944" filled="f"/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89" style="position:absolute;left:0;text-align:left;margin-left:206.4pt;margin-top:17.25pt;width:21pt;height:30pt;z-index:251732992" stroked="f">
            <v:textbox style="mso-next-textbox:#_x0000_s1889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890" type="#_x0000_t32" style="position:absolute;left:0;text-align:left;margin-left:204.45pt;margin-top:14.25pt;width:58.2pt;height:39.75pt;flip:y;z-index:251734016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892" type="#_x0000_t32" style="position:absolute;left:0;text-align:left;margin-left:204.45pt;margin-top:14.25pt;width:58.2pt;height:0;z-index:251736064" o:connectortype="straight">
            <v:stroke endarrow="block"/>
          </v:shape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88" style="position:absolute;left:0;text-align:left;margin-left:185.25pt;margin-top:0;width:21pt;height:29.25pt;z-index:251731968" stroked="f">
            <v:textbox style="mso-next-textbox:#_x0000_s1888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893" type="#_x0000_t32" style="position:absolute;left:0;text-align:left;margin-left:205.65pt;margin-top:17.25pt;width:72.9pt;height:0;z-index:251737088" o:connectortype="straight">
            <v:stroke dashstyle="dash"/>
          </v:shape>
        </w:pict>
      </w:r>
    </w:p>
    <w:p w:rsidR="005E30EE" w:rsidRDefault="005E30EE" w:rsidP="003E58B6">
      <w:pPr>
        <w:jc w:val="center"/>
        <w:rPr>
          <w:rFonts w:ascii="標楷體" w:eastAsia="標楷體" w:hAnsi="標楷體"/>
        </w:rPr>
      </w:pPr>
    </w:p>
    <w:p w:rsidR="005E30EE" w:rsidRDefault="005E30EE" w:rsidP="003E58B6">
      <w:pPr>
        <w:jc w:val="center"/>
        <w:rPr>
          <w:rFonts w:ascii="標楷體" w:eastAsia="標楷體" w:hAnsi="標楷體"/>
        </w:rPr>
      </w:pPr>
    </w:p>
    <w:p w:rsidR="005E30EE" w:rsidRDefault="005E30EE" w:rsidP="003E58B6">
      <w:pPr>
        <w:jc w:val="center"/>
        <w:rPr>
          <w:rFonts w:ascii="標楷體" w:eastAsia="標楷體" w:hAnsi="標楷體"/>
        </w:rPr>
      </w:pPr>
    </w:p>
    <w:p w:rsidR="005E30EE" w:rsidRDefault="005E30EE" w:rsidP="003E58B6">
      <w:pPr>
        <w:jc w:val="center"/>
        <w:rPr>
          <w:rFonts w:ascii="標楷體" w:eastAsia="標楷體" w:hAnsi="標楷體"/>
        </w:rPr>
      </w:pPr>
    </w:p>
    <w:p w:rsidR="005E30EE" w:rsidRDefault="005E30EE" w:rsidP="005E30EE">
      <w:pPr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所以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</w:rPr>
          <m:t>T = d/</m:t>
        </m:r>
        <m:rad>
          <m:radPr>
            <m:degHide m:val="on"/>
            <m:ctrlPr>
              <w:rPr>
                <w:rFonts w:ascii="Cambria Math" w:eastAsia="標楷體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eastAsia="標楷體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="標楷體" w:hAnsi="Cambria Math"/>
              </w:rPr>
              <m:t>-</m:t>
            </m:r>
            <m:sSup>
              <m:sSupPr>
                <m:ctrlPr>
                  <w:rPr>
                    <w:rFonts w:ascii="Cambria Math" w:eastAsia="標楷體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2</m:t>
                </m:r>
              </m:sup>
            </m:sSup>
          </m:e>
        </m:rad>
      </m:oMath>
      <w:r>
        <w:rPr>
          <w:rFonts w:ascii="標楷體" w:eastAsia="標楷體" w:hAnsi="標楷體" w:hint="eastAsia"/>
        </w:rPr>
        <w:t>。已知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T = d/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b</m:t>
            </m:r>
          </m:sub>
        </m:sSub>
      </m:oMath>
      <w:r>
        <w:rPr>
          <w:rFonts w:ascii="標楷體" w:eastAsia="標楷體" w:hAnsi="標楷體" w:hint="eastAsia"/>
        </w:rPr>
        <w:t>，所以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v=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den>
        </m:f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T</m:t>
            </m:r>
          </m:den>
        </m:f>
      </m:oMath>
      <w:r>
        <w:rPr>
          <w:rFonts w:ascii="標楷體" w:eastAsia="標楷體" w:hAnsi="標楷體"/>
        </w:rPr>
        <w:t>。</w:t>
      </w:r>
    </w:p>
    <w:p w:rsidR="005E30EE" w:rsidRDefault="005E30EE" w:rsidP="005E30EE">
      <w:pPr>
        <w:numPr>
          <w:ilvl w:val="0"/>
          <w:numId w:val="14"/>
        </w:numPr>
        <w:rPr>
          <w:rFonts w:ascii="標楷體" w:eastAsia="標楷體" w:hAnsi="標楷體"/>
          <w:b/>
        </w:rPr>
      </w:pPr>
      <m:oMath>
        <m:r>
          <m:rPr>
            <m:sty m:val="b"/>
          </m:rPr>
          <w:rPr>
            <w:rFonts w:ascii="Cambria Math" w:eastAsia="標楷體" w:hAnsi="Cambria Math"/>
          </w:rPr>
          <w:lastRenderedPageBreak/>
          <m:t xml:space="preserve"> </m:t>
        </m:r>
        <m:sSub>
          <m:sSubPr>
            <m:ctrlPr>
              <w:rPr>
                <w:rFonts w:ascii="Cambria Math" w:eastAsia="標楷體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 w:eastAsia="標楷體" w:hAnsi="Cambria Math"/>
              </w:rPr>
              <m:t>v</m:t>
            </m:r>
          </m:e>
          <m:sub>
            <m:r>
              <m:rPr>
                <m:sty m:val="b"/>
              </m:rPr>
              <w:rPr>
                <w:rFonts w:ascii="Cambria Math" w:eastAsia="標楷體" w:hAnsi="Cambria Math"/>
              </w:rPr>
              <m:t>b</m:t>
            </m:r>
          </m:sub>
        </m:sSub>
        <m:r>
          <m:rPr>
            <m:sty m:val="b"/>
          </m:rPr>
          <w:rPr>
            <w:rFonts w:ascii="Cambria Math" w:eastAsia="標楷體" w:hAnsi="Cambria Math"/>
          </w:rPr>
          <m:t>&lt;</m:t>
        </m:r>
        <m:r>
          <m:rPr>
            <m:sty m:val="bi"/>
          </m:rPr>
          <w:rPr>
            <w:rFonts w:ascii="Cambria Math" w:eastAsia="標楷體" w:hAnsi="Cambria Math"/>
          </w:rPr>
          <m:t>v</m:t>
        </m:r>
      </m:oMath>
      <w:r w:rsidRPr="005E30EE">
        <w:rPr>
          <w:rFonts w:ascii="標楷體" w:eastAsia="標楷體" w:hAnsi="標楷體" w:hint="eastAsia"/>
          <w:b/>
        </w:rPr>
        <w:t xml:space="preserve"> 三種速度的向量圖改為如下左圖，</w:t>
      </w:r>
    </w:p>
    <w:p w:rsidR="005E30EE" w:rsidRPr="005E30EE" w:rsidRDefault="005E30EE" w:rsidP="003E58B6">
      <w:pPr>
        <w:rPr>
          <w:rFonts w:ascii="標楷體" w:eastAsia="標楷體" w:hAnsi="標楷體"/>
          <w:b/>
        </w:rPr>
      </w:pPr>
    </w:p>
    <w:p w:rsidR="005E30EE" w:rsidRPr="000A21D9" w:rsidRDefault="000607AE" w:rsidP="003E58B6">
      <w:pPr>
        <w:jc w:val="center"/>
        <w:rPr>
          <w:rFonts w:ascii="標楷體" w:eastAsia="標楷體" w:hAnsi="標楷體"/>
        </w:rPr>
      </w:pPr>
      <w:r w:rsidRPr="000607AE">
        <w:rPr>
          <w:rFonts w:ascii="標楷體" w:eastAsia="標楷體" w:hAnsi="標楷體"/>
          <w:b/>
          <w:noProof/>
        </w:rPr>
        <w:pict>
          <v:rect id="_x0000_s1901" style="position:absolute;left:0;text-align:left;margin-left:318.25pt;margin-top:3pt;width:51.75pt;height:30.75pt;z-index:251745280" stroked="f">
            <v:textbox style="mso-next-textbox:#_x0000_s1901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906" type="#_x0000_t32" style="position:absolute;left:0;text-align:left;margin-left:301.9pt;margin-top:3pt;width:55.85pt;height:44.25pt;z-index:251750400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shape id="_x0000_s1905" type="#_x0000_t32" style="position:absolute;left:0;text-align:left;margin-left:301.8pt;margin-top:3pt;width:.1pt;height:93.75pt;z-index:251749376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rect id="_x0000_s1903" style="position:absolute;left:0;text-align:left;margin-left:275.55pt;margin-top:39.75pt;width:21pt;height:29.25pt;z-index:251747328" stroked="f">
            <v:textbox style="mso-next-textbox:#_x0000_s1903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oval id="_x0000_s1902" style="position:absolute;left:0;text-align:left;margin-left:231.75pt;margin-top:27pt;width:144.15pt;height:133.5pt;z-index:251746304" filled="f"/>
        </w:pict>
      </w:r>
      <w:r>
        <w:rPr>
          <w:rFonts w:ascii="標楷體" w:eastAsia="標楷體" w:hAnsi="標楷體"/>
          <w:noProof/>
        </w:rPr>
        <w:pict>
          <v:shape id="_x0000_s1899" type="#_x0000_t32" style="position:absolute;left:0;text-align:left;margin-left:82.55pt;margin-top:3pt;width:.1pt;height:93.75pt;z-index:251743232" o:connectortype="straight">
            <v:stroke endarrow="block"/>
          </v:shape>
        </w:pict>
      </w:r>
      <w:r>
        <w:rPr>
          <w:rFonts w:ascii="標楷體" w:eastAsia="標楷體" w:hAnsi="標楷體"/>
          <w:noProof/>
        </w:rPr>
        <w:pict>
          <v:rect id="_x0000_s1896" style="position:absolute;left:0;text-align:left;margin-left:56.3pt;margin-top:39.75pt;width:21pt;height:29.25pt;z-index:251740160" stroked="f">
            <v:textbox style="mso-next-textbox:#_x0000_s1896"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>
        <w:rPr>
          <w:rFonts w:ascii="標楷體" w:eastAsia="標楷體" w:hAnsi="標楷體"/>
          <w:noProof/>
        </w:rPr>
        <w:pict>
          <v:shape id="_x0000_s1900" type="#_x0000_t32" style="position:absolute;left:0;text-align:left;margin-left:82.65pt;margin-top:3pt;width:74pt;height:80.25pt;z-index:251744256" o:connectortype="straight">
            <v:stroke endarrow="block"/>
          </v:shape>
        </w:pict>
      </w:r>
    </w:p>
    <w:p w:rsidR="005E30EE" w:rsidRDefault="000607AE" w:rsidP="003E58B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oval id="_x0000_s1895" style="position:absolute;margin-left:12.5pt;margin-top:9pt;width:144.15pt;height:133.5pt;z-index:251739136" filled="f"/>
        </w:pict>
      </w:r>
    </w:p>
    <w:p w:rsidR="005E30EE" w:rsidRDefault="000607AE" w:rsidP="003E58B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ect id="_x0000_s1894" style="position:absolute;left:0;text-align:left;margin-left:82.65pt;margin-top:6.75pt;width:51.75pt;height:30.75pt;z-index:251738112" stroked="f">
            <v:textbox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</w:rPr>
                            <m:t>v</m:t>
                          </m:r>
                        </m:e>
                      </m:acc>
                    </m:oMath>
                  </m:oMathPara>
                </w:p>
              </w:txbxContent>
            </v:textbox>
          </v:rect>
        </w:pict>
      </w:r>
      <w:r w:rsidRPr="000607AE">
        <w:rPr>
          <w:rFonts w:ascii="標楷體" w:eastAsia="標楷體" w:hAnsi="標楷體"/>
          <w:noProof/>
          <w:sz w:val="30"/>
          <w:szCs w:val="30"/>
        </w:rPr>
        <w:pict>
          <v:shape id="_x0000_s1907" type="#_x0000_t32" style="position:absolute;left:0;text-align:left;margin-left:301.8pt;margin-top:11.25pt;width:55.95pt;height:49.5pt;flip:y;z-index:251751424" o:connectortype="straight">
            <v:stroke endarrow="block"/>
          </v:shape>
        </w:pict>
      </w:r>
    </w:p>
    <w:p w:rsidR="005E30EE" w:rsidRDefault="000607AE" w:rsidP="003E58B6">
      <w:pPr>
        <w:rPr>
          <w:rFonts w:ascii="標楷體" w:eastAsia="標楷體" w:hAnsi="標楷體"/>
          <w:sz w:val="30"/>
          <w:szCs w:val="30"/>
        </w:rPr>
      </w:pPr>
      <w:r w:rsidRPr="000607AE">
        <w:rPr>
          <w:rFonts w:ascii="標楷體" w:eastAsia="標楷體" w:hAnsi="標楷體"/>
          <w:noProof/>
        </w:rPr>
        <w:pict>
          <v:rect id="_x0000_s1904" style="position:absolute;margin-left:322.65pt;margin-top:12.75pt;width:21pt;height:30pt;z-index:251748352" stroked="f">
            <v:textbox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rect>
        </w:pict>
      </w:r>
      <w:r w:rsidRPr="000607AE">
        <w:rPr>
          <w:rFonts w:ascii="標楷體" w:eastAsia="標楷體" w:hAnsi="標楷體"/>
          <w:noProof/>
        </w:rPr>
        <w:pict>
          <v:shape id="_x0000_s1898" type="#_x0000_t32" style="position:absolute;margin-left:82.65pt;margin-top:29.25pt;width:74.1pt;height:13.5pt;flip:y;z-index:251742208" o:connectortype="straight">
            <v:stroke endarrow="block"/>
          </v:shape>
        </w:pict>
      </w:r>
    </w:p>
    <w:p w:rsidR="005E30EE" w:rsidRDefault="000607AE" w:rsidP="003E58B6">
      <w:pPr>
        <w:rPr>
          <w:rFonts w:ascii="標楷體" w:eastAsia="標楷體" w:hAnsi="標楷體"/>
          <w:sz w:val="30"/>
          <w:szCs w:val="30"/>
        </w:rPr>
      </w:pPr>
      <w:r w:rsidRPr="000607AE">
        <w:rPr>
          <w:rFonts w:ascii="標楷體" w:eastAsia="標楷體" w:hAnsi="標楷體"/>
          <w:noProof/>
        </w:rPr>
        <w:pict>
          <v:rect id="_x0000_s1897" style="position:absolute;margin-left:103.4pt;margin-top:0;width:21pt;height:30pt;z-index:251741184" stroked="f">
            <v:textbox>
              <w:txbxContent>
                <w:p w:rsidR="006C2553" w:rsidRPr="00E5597C" w:rsidRDefault="000607AE" w:rsidP="003E58B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eastAsia="標楷體" w:hAnsi="Cambria Math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標楷體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標楷體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rect>
        </w:pict>
      </w:r>
    </w:p>
    <w:p w:rsidR="005E30EE" w:rsidRDefault="005E30EE" w:rsidP="003E58B6">
      <w:pPr>
        <w:rPr>
          <w:rFonts w:ascii="標楷體" w:eastAsia="標楷體" w:hAnsi="標楷體"/>
          <w:sz w:val="30"/>
          <w:szCs w:val="30"/>
        </w:rPr>
      </w:pPr>
    </w:p>
    <w:p w:rsidR="005E30EE" w:rsidRDefault="005E30EE" w:rsidP="005E30EE">
      <w:pPr>
        <w:rPr>
          <w:rFonts w:ascii="標楷體" w:eastAsia="標楷體" w:hAnsi="標楷體"/>
        </w:rPr>
      </w:pPr>
    </w:p>
    <w:p w:rsidR="005E30EE" w:rsidRPr="00153D6B" w:rsidRDefault="005E30EE" w:rsidP="005E30EE">
      <w:pPr>
        <w:ind w:leftChars="177" w:left="425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</w:rPr>
        <w:t>因為要求偏移距離最小，代表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>
        <w:rPr>
          <w:rFonts w:ascii="標楷體" w:eastAsia="標楷體" w:hAnsi="標楷體" w:hint="eastAsia"/>
        </w:rPr>
        <w:t>在水流方向的分量最小，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>
        <w:rPr>
          <w:rFonts w:ascii="標楷體" w:eastAsia="標楷體" w:hAnsi="標楷體" w:hint="eastAsia"/>
        </w:rPr>
        <w:t>與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>
        <w:rPr>
          <w:rFonts w:ascii="標楷體" w:eastAsia="標楷體" w:hAnsi="標楷體" w:hint="eastAsia"/>
        </w:rPr>
        <w:t>夾角最大如上右圖，即</w:t>
      </w:r>
      <m:oMath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e>
        </m:acc>
        <m:r>
          <m:rPr>
            <m:sty m:val="p"/>
          </m:rPr>
          <w:rPr>
            <w:rFonts w:ascii="Cambria Math" w:eastAsia="標楷體" w:hAnsi="Cambria Math"/>
          </w:rPr>
          <m:t>+</m:t>
        </m:r>
        <m:acc>
          <m:accPr>
            <m:chr m:val="⃗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</m:acc>
      </m:oMath>
      <w:r>
        <w:rPr>
          <w:rFonts w:ascii="標楷體" w:eastAsia="標楷體" w:hAnsi="標楷體" w:hint="eastAsia"/>
        </w:rPr>
        <w:t>切圓於一點，所以</w:t>
      </w:r>
      <m:oMath>
        <m:r>
          <m:rPr>
            <m:sty m:val="p"/>
          </m:rPr>
          <w:rPr>
            <w:rFonts w:ascii="Cambria Math" w:eastAsia="標楷體" w:hAnsi="Cambria Math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</w:rPr>
          <m:t>T = d/</m:t>
        </m:r>
        <m:r>
          <m:rPr>
            <m:sty m:val="p"/>
          </m:rPr>
          <w:rPr>
            <w:rFonts w:ascii="Cambria Math" w:eastAsia="標楷體" w:hAnsi="Cambria Math"/>
          </w:rPr>
          <m:t>(</m:t>
        </m:r>
        <m:rad>
          <m:radPr>
            <m:degHide m:val="on"/>
            <m:ctrlPr>
              <w:rPr>
                <w:rFonts w:ascii="Cambria Math" w:eastAsia="標楷體" w:hAnsi="Cambria Math"/>
              </w:rPr>
            </m:ctrlPr>
          </m:radPr>
          <m:deg/>
          <m:e>
            <m:sSubSup>
              <m:sSubSupPr>
                <m:ctrlPr>
                  <w:rPr>
                    <w:rFonts w:ascii="Cambria Math" w:eastAsia="標楷體" w:hAnsi="Cambria Math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eastAsia="標楷體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-v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2</m:t>
                </m:r>
              </m:sup>
            </m:sSubSup>
          </m:e>
        </m:rad>
        <m:f>
          <m:fPr>
            <m:ctrlPr>
              <w:rPr>
                <w:rFonts w:ascii="Cambria Math" w:eastAsia="標楷體" w:hAnsi="Cambria Math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b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)</m:t>
        </m:r>
      </m:oMath>
      <w:r w:rsidRPr="00153D6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，已知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T = d/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標楷體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標楷體" w:hAnsi="Cambria Math"/>
              </w:rPr>
              <m:t>b</m:t>
            </m:r>
          </m:sub>
        </m:sSub>
      </m:oMath>
      <w:r>
        <w:rPr>
          <w:rFonts w:ascii="標楷體" w:eastAsia="標楷體" w:hAnsi="標楷體" w:hint="eastAsia"/>
        </w:rPr>
        <w:t>，所以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v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eastAsia="標楷體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</w:rPr>
                  <m:t>3</m:t>
                </m:r>
              </m:e>
            </m:rad>
          </m:den>
        </m:f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T</m:t>
            </m:r>
          </m:den>
        </m:f>
      </m:oMath>
      <w:r>
        <w:rPr>
          <w:rFonts w:ascii="標楷體" w:eastAsia="標楷體" w:hAnsi="標楷體"/>
        </w:rPr>
        <w:t>。</w:t>
      </w:r>
    </w:p>
    <w:p w:rsidR="001F6011" w:rsidRDefault="001F6011" w:rsidP="001F6011">
      <w:pPr>
        <w:rPr>
          <w:rFonts w:ascii="標楷體" w:eastAsia="標楷體" w:hAnsi="標楷體"/>
        </w:rPr>
      </w:pPr>
    </w:p>
    <w:p w:rsidR="000A5241" w:rsidRDefault="00AA3A85" w:rsidP="000A5241">
      <w:pPr>
        <w:tabs>
          <w:tab w:val="num" w:pos="720"/>
        </w:tabs>
        <w:rPr>
          <w:rFonts w:eastAsia="標楷體"/>
          <w:sz w:val="28"/>
        </w:rPr>
      </w:pPr>
      <w:r>
        <w:rPr>
          <w:rFonts w:eastAsia="標楷體"/>
        </w:rPr>
        <w:br w:type="page"/>
      </w:r>
      <w:r w:rsidR="000A5241">
        <w:rPr>
          <w:rFonts w:eastAsia="標楷體" w:hint="eastAsia"/>
          <w:sz w:val="28"/>
        </w:rPr>
        <w:lastRenderedPageBreak/>
        <w:t>【第四題參考解】</w:t>
      </w:r>
    </w:p>
    <w:p w:rsidR="000A5241" w:rsidRPr="00AC2386" w:rsidRDefault="000A5241" w:rsidP="000A5241">
      <w:pPr>
        <w:spacing w:line="440" w:lineRule="exact"/>
        <w:rPr>
          <w:rFonts w:eastAsia="標楷體"/>
        </w:rPr>
      </w:pPr>
      <w:r w:rsidRPr="00AC2386">
        <w:rPr>
          <w:rFonts w:eastAsia="標楷體" w:hAnsi="標楷體"/>
        </w:rPr>
        <w:t>假設初始態的溫度為</w:t>
      </w:r>
      <w:r w:rsidRPr="00AC2386">
        <w:rPr>
          <w:rFonts w:eastAsia="標楷體"/>
        </w:rPr>
        <w:t>T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,</w:t>
      </w:r>
      <w:r w:rsidRPr="00AC2386">
        <w:rPr>
          <w:rFonts w:eastAsia="標楷體" w:hAnsi="標楷體"/>
        </w:rPr>
        <w:t>壓力為</w:t>
      </w:r>
      <w:r w:rsidRPr="00AC2386">
        <w:rPr>
          <w:rFonts w:eastAsia="標楷體"/>
        </w:rPr>
        <w:t>P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,</w:t>
      </w:r>
      <w:r w:rsidRPr="00AC2386">
        <w:rPr>
          <w:rFonts w:eastAsia="標楷體" w:hAnsi="標楷體"/>
        </w:rPr>
        <w:t>體積為</w:t>
      </w:r>
      <w:r w:rsidRPr="00AC2386">
        <w:rPr>
          <w:rFonts w:eastAsia="標楷體"/>
        </w:rPr>
        <w:t>V</w:t>
      </w:r>
      <w:r w:rsidRPr="00AC2386">
        <w:rPr>
          <w:rFonts w:eastAsia="標楷體"/>
          <w:vertAlign w:val="subscript"/>
        </w:rPr>
        <w:t>1</w:t>
      </w:r>
    </w:p>
    <w:p w:rsidR="000A5241" w:rsidRPr="00AC2386" w:rsidRDefault="000A5241" w:rsidP="000A5241">
      <w:pPr>
        <w:spacing w:line="440" w:lineRule="exact"/>
        <w:rPr>
          <w:rFonts w:eastAsia="標楷體"/>
          <w:vertAlign w:val="subscript"/>
        </w:rPr>
      </w:pPr>
      <w:r>
        <w:rPr>
          <w:rFonts w:eastAsia="標楷體"/>
          <w:noProof/>
        </w:rPr>
        <w:drawing>
          <wp:inline distT="0" distB="0" distL="0" distR="0">
            <wp:extent cx="142875" cy="123825"/>
            <wp:effectExtent l="19050" t="0" r="0" b="0"/>
            <wp:docPr id="1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386">
        <w:rPr>
          <w:rFonts w:eastAsia="標楷體" w:hAnsi="標楷體"/>
        </w:rPr>
        <w:t>所以滿足三方程式</w:t>
      </w:r>
      <w:r>
        <w:rPr>
          <w:rFonts w:eastAsia="標楷體" w:hAnsi="標楷體" w:hint="eastAsia"/>
        </w:rPr>
        <w:tab/>
      </w:r>
      <w:r w:rsidRPr="00AC2386">
        <w:rPr>
          <w:rFonts w:eastAsia="標楷體"/>
        </w:rPr>
        <w:t>(1)</w:t>
      </w:r>
      <w:r>
        <w:rPr>
          <w:rFonts w:eastAsia="標楷體" w:hint="eastAsia"/>
        </w:rPr>
        <w:tab/>
      </w:r>
      <w:r w:rsidRPr="00AC2386">
        <w:rPr>
          <w:rFonts w:eastAsia="標楷體"/>
        </w:rPr>
        <w:t>P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V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=nRT</w:t>
      </w:r>
      <w:r w:rsidRPr="00AC2386">
        <w:rPr>
          <w:rFonts w:eastAsia="標楷體"/>
          <w:vertAlign w:val="subscript"/>
        </w:rPr>
        <w:t>1</w:t>
      </w:r>
    </w:p>
    <w:p w:rsidR="000A5241" w:rsidRPr="00AC2386" w:rsidRDefault="000A5241" w:rsidP="000A5241">
      <w:pPr>
        <w:spacing w:line="440" w:lineRule="exact"/>
        <w:rPr>
          <w:rFonts w:eastAsia="標楷體"/>
        </w:rPr>
      </w:pPr>
      <w:r w:rsidRPr="00AC2386">
        <w:rPr>
          <w:rFonts w:eastAsia="標楷體"/>
          <w:vertAlign w:val="subscript"/>
        </w:rPr>
        <w:t xml:space="preserve">                            </w:t>
      </w:r>
      <w:r>
        <w:rPr>
          <w:rFonts w:eastAsia="標楷體" w:hint="eastAsia"/>
          <w:vertAlign w:val="subscript"/>
        </w:rPr>
        <w:tab/>
      </w:r>
      <w:r w:rsidRPr="00AC2386">
        <w:rPr>
          <w:rFonts w:eastAsia="標楷體"/>
        </w:rPr>
        <w:t>(2)</w:t>
      </w:r>
      <w:r>
        <w:rPr>
          <w:rFonts w:eastAsia="標楷體" w:hint="eastAsia"/>
        </w:rPr>
        <w:tab/>
      </w:r>
      <w:r w:rsidRPr="00AC2386">
        <w:rPr>
          <w:rFonts w:eastAsia="標楷體"/>
        </w:rPr>
        <w:t>P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S=kh</w:t>
      </w:r>
      <w:r w:rsidRPr="00AC2386">
        <w:rPr>
          <w:rFonts w:eastAsia="標楷體"/>
          <w:vertAlign w:val="subscript"/>
        </w:rPr>
        <w:t>1</w:t>
      </w:r>
    </w:p>
    <w:p w:rsidR="000A5241" w:rsidRPr="00AC2386" w:rsidRDefault="000A5241" w:rsidP="000A5241">
      <w:pPr>
        <w:spacing w:line="440" w:lineRule="exact"/>
        <w:rPr>
          <w:rFonts w:eastAsia="標楷體"/>
        </w:rPr>
      </w:pPr>
      <w:r w:rsidRPr="00AC2386">
        <w:rPr>
          <w:rFonts w:eastAsia="標楷體"/>
        </w:rPr>
        <w:t xml:space="preserve">                   </w:t>
      </w:r>
      <w:r>
        <w:rPr>
          <w:rFonts w:eastAsia="標楷體" w:hint="eastAsia"/>
        </w:rPr>
        <w:tab/>
      </w:r>
      <w:r w:rsidRPr="00AC2386">
        <w:rPr>
          <w:rFonts w:eastAsia="標楷體"/>
        </w:rPr>
        <w:t>(3)</w:t>
      </w:r>
      <w:r>
        <w:rPr>
          <w:rFonts w:eastAsia="標楷體" w:hint="eastAsia"/>
        </w:rPr>
        <w:tab/>
      </w:r>
      <w:r w:rsidRPr="00AC2386">
        <w:rPr>
          <w:rFonts w:eastAsia="標楷體"/>
        </w:rPr>
        <w:t>V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=h</w:t>
      </w:r>
      <w:r w:rsidRPr="00AC2386">
        <w:rPr>
          <w:rFonts w:eastAsia="標楷體"/>
          <w:vertAlign w:val="subscript"/>
        </w:rPr>
        <w:t>1</w:t>
      </w:r>
      <w:r w:rsidRPr="00AC2386">
        <w:rPr>
          <w:rFonts w:eastAsia="標楷體"/>
        </w:rPr>
        <w:t>S</w:t>
      </w:r>
    </w:p>
    <w:p w:rsidR="000A5241" w:rsidRPr="00AC2386" w:rsidRDefault="000A5241" w:rsidP="000A5241">
      <w:pPr>
        <w:rPr>
          <w:rFonts w:eastAsia="標楷體"/>
        </w:rPr>
      </w:pPr>
      <w:r w:rsidRPr="00AC2386">
        <w:rPr>
          <w:rFonts w:eastAsia="標楷體"/>
          <w:position w:val="-4"/>
        </w:rPr>
        <w:object w:dxaOrig="220" w:dyaOrig="200">
          <v:shape id="_x0000_i1070" type="#_x0000_t75" style="width:11.25pt;height:9.75pt" o:ole="">
            <v:imagedata r:id="rId98" o:title=""/>
          </v:shape>
          <o:OLEObject Type="Embed" ProgID="Equation.3" ShapeID="_x0000_i1070" DrawAspect="Content" ObjectID="_1387800768" r:id="rId99"/>
        </w:object>
      </w:r>
      <w:r w:rsidRPr="00AC2386">
        <w:rPr>
          <w:rFonts w:eastAsia="標楷體"/>
          <w:position w:val="-24"/>
        </w:rPr>
        <w:object w:dxaOrig="2840" w:dyaOrig="639">
          <v:shape id="_x0000_i1071" type="#_x0000_t75" style="width:141.75pt;height:32.25pt" o:ole="">
            <v:imagedata r:id="rId100" o:title=""/>
          </v:shape>
          <o:OLEObject Type="Embed" ProgID="Equation.3" ShapeID="_x0000_i1071" DrawAspect="Content" ObjectID="_1387800769" r:id="rId101"/>
        </w:object>
      </w:r>
      <w:r w:rsidRPr="00AC2386">
        <w:rPr>
          <w:rFonts w:eastAsia="標楷體"/>
        </w:rPr>
        <w:t xml:space="preserve">  </w:t>
      </w:r>
      <w:r w:rsidRPr="00AC2386">
        <w:rPr>
          <w:rFonts w:eastAsia="標楷體"/>
          <w:position w:val="-24"/>
        </w:rPr>
        <w:object w:dxaOrig="1120" w:dyaOrig="660">
          <v:shape id="_x0000_i1072" type="#_x0000_t75" style="width:56.25pt;height:33pt" o:ole="">
            <v:imagedata r:id="rId102" o:title=""/>
          </v:shape>
          <o:OLEObject Type="Embed" ProgID="Equation.3" ShapeID="_x0000_i1072" DrawAspect="Content" ObjectID="_1387800770" r:id="rId103"/>
        </w:object>
      </w:r>
    </w:p>
    <w:p w:rsidR="000A5241" w:rsidRPr="00AC2386" w:rsidRDefault="000A5241" w:rsidP="000A5241">
      <w:pPr>
        <w:rPr>
          <w:rFonts w:eastAsia="標楷體"/>
        </w:rPr>
      </w:pPr>
      <w:r w:rsidRPr="00AC2386">
        <w:rPr>
          <w:rFonts w:eastAsia="標楷體" w:hAnsi="標楷體"/>
        </w:rPr>
        <w:t>同理</w:t>
      </w:r>
      <w:r w:rsidRPr="00AC2386">
        <w:rPr>
          <w:rFonts w:eastAsia="標楷體"/>
        </w:rPr>
        <w:t xml:space="preserve"> </w:t>
      </w:r>
      <w:r w:rsidRPr="00AC2386">
        <w:rPr>
          <w:rFonts w:eastAsia="標楷體" w:hAnsi="標楷體"/>
        </w:rPr>
        <w:t>當吸收</w:t>
      </w:r>
      <w:r w:rsidRPr="00AC2386">
        <w:rPr>
          <w:rFonts w:eastAsia="標楷體"/>
        </w:rPr>
        <w:t>Q</w:t>
      </w:r>
      <w:r w:rsidRPr="00AC2386">
        <w:rPr>
          <w:rFonts w:eastAsia="標楷體" w:hAnsi="標楷體"/>
        </w:rPr>
        <w:t>熱量時</w:t>
      </w:r>
      <w:r w:rsidRPr="00AC2386">
        <w:rPr>
          <w:rFonts w:eastAsia="標楷體"/>
        </w:rPr>
        <w:t xml:space="preserve"> </w:t>
      </w:r>
      <w:r w:rsidRPr="00AC2386">
        <w:rPr>
          <w:rFonts w:eastAsia="標楷體" w:hAnsi="標楷體"/>
        </w:rPr>
        <w:t>活塞高度為</w:t>
      </w:r>
      <w:r w:rsidRPr="00AC2386">
        <w:rPr>
          <w:rFonts w:eastAsia="標楷體"/>
          <w:position w:val="-10"/>
        </w:rPr>
        <w:object w:dxaOrig="260" w:dyaOrig="340">
          <v:shape id="_x0000_i1073" type="#_x0000_t75" style="width:12.75pt;height:17.25pt" o:ole="">
            <v:imagedata r:id="rId104" o:title=""/>
          </v:shape>
          <o:OLEObject Type="Embed" ProgID="Equation.3" ShapeID="_x0000_i1073" DrawAspect="Content" ObjectID="_1387800771" r:id="rId105"/>
        </w:object>
      </w:r>
      <w:r w:rsidRPr="00AC2386">
        <w:rPr>
          <w:rFonts w:eastAsia="標楷體" w:hAnsi="標楷體"/>
        </w:rPr>
        <w:t>則</w:t>
      </w:r>
      <w:r w:rsidRPr="00AC2386">
        <w:rPr>
          <w:rFonts w:eastAsia="標楷體"/>
          <w:position w:val="-10"/>
        </w:rPr>
        <w:object w:dxaOrig="1160" w:dyaOrig="360">
          <v:shape id="_x0000_i1074" type="#_x0000_t75" style="width:57.75pt;height:18pt" o:ole="">
            <v:imagedata r:id="rId106" o:title=""/>
          </v:shape>
          <o:OLEObject Type="Embed" ProgID="Equation.3" ShapeID="_x0000_i1074" DrawAspect="Content" ObjectID="_1387800772" r:id="rId107"/>
        </w:object>
      </w:r>
      <w:r w:rsidRPr="00AC2386">
        <w:rPr>
          <w:rFonts w:eastAsia="標楷體"/>
        </w:rPr>
        <w:t xml:space="preserve">  </w:t>
      </w:r>
      <w:r w:rsidRPr="00AC2386">
        <w:rPr>
          <w:rFonts w:eastAsia="標楷體"/>
          <w:position w:val="-4"/>
        </w:rPr>
        <w:object w:dxaOrig="220" w:dyaOrig="200">
          <v:shape id="_x0000_i1075" type="#_x0000_t75" style="width:11.25pt;height:9.75pt" o:ole="">
            <v:imagedata r:id="rId108" o:title=""/>
          </v:shape>
          <o:OLEObject Type="Embed" ProgID="Equation.3" ShapeID="_x0000_i1075" DrawAspect="Content" ObjectID="_1387800773" r:id="rId109"/>
        </w:object>
      </w:r>
      <w:r w:rsidRPr="00AC2386">
        <w:rPr>
          <w:rFonts w:eastAsia="標楷體"/>
          <w:position w:val="-24"/>
        </w:rPr>
        <w:object w:dxaOrig="940" w:dyaOrig="660">
          <v:shape id="_x0000_i1076" type="#_x0000_t75" style="width:47.25pt;height:33pt" o:ole="">
            <v:imagedata r:id="rId110" o:title=""/>
          </v:shape>
          <o:OLEObject Type="Embed" ProgID="Equation.3" ShapeID="_x0000_i1076" DrawAspect="Content" ObjectID="_1387800774" r:id="rId111"/>
        </w:object>
      </w:r>
    </w:p>
    <w:p w:rsidR="000A5241" w:rsidRPr="00AC2386" w:rsidRDefault="000A5241" w:rsidP="000A5241">
      <w:pPr>
        <w:rPr>
          <w:rFonts w:eastAsia="標楷體"/>
        </w:rPr>
      </w:pPr>
      <w:r w:rsidRPr="00AC2386">
        <w:rPr>
          <w:rFonts w:eastAsia="標楷體" w:hAnsi="標楷體"/>
        </w:rPr>
        <w:t>由熱力學第一定理</w:t>
      </w:r>
      <w:r w:rsidRPr="00AC2386">
        <w:rPr>
          <w:rFonts w:eastAsia="標楷體"/>
        </w:rPr>
        <w:t>: Q=</w:t>
      </w:r>
      <w:r w:rsidRPr="00AC2386">
        <w:rPr>
          <w:rFonts w:eastAsia="標楷體"/>
          <w:position w:val="-6"/>
        </w:rPr>
        <w:object w:dxaOrig="1040" w:dyaOrig="279">
          <v:shape id="_x0000_i1077" type="#_x0000_t75" style="width:51.75pt;height:14.25pt" o:ole="">
            <v:imagedata r:id="rId112" o:title=""/>
          </v:shape>
          <o:OLEObject Type="Embed" ProgID="Equation.3" ShapeID="_x0000_i1077" DrawAspect="Content" ObjectID="_1387800775" r:id="rId113"/>
        </w:object>
      </w:r>
    </w:p>
    <w:p w:rsidR="000A5241" w:rsidRPr="00AC2386" w:rsidRDefault="000A5241" w:rsidP="000A5241">
      <w:pPr>
        <w:rPr>
          <w:rFonts w:eastAsia="標楷體"/>
        </w:rPr>
      </w:pPr>
      <w:r w:rsidRPr="00AC2386">
        <w:rPr>
          <w:rFonts w:eastAsia="標楷體" w:hAnsi="標楷體"/>
        </w:rPr>
        <w:t>因為</w:t>
      </w:r>
      <w:r w:rsidRPr="00AC2386">
        <w:rPr>
          <w:rFonts w:eastAsia="標楷體"/>
          <w:position w:val="-24"/>
        </w:rPr>
        <w:object w:dxaOrig="1920" w:dyaOrig="620">
          <v:shape id="_x0000_i1078" type="#_x0000_t75" style="width:96pt;height:30.75pt" o:ole="">
            <v:imagedata r:id="rId114" o:title=""/>
          </v:shape>
          <o:OLEObject Type="Embed" ProgID="Equation.3" ShapeID="_x0000_i1078" DrawAspect="Content" ObjectID="_1387800776" r:id="rId115"/>
        </w:object>
      </w:r>
      <w:r w:rsidRPr="00AC2386">
        <w:rPr>
          <w:rFonts w:eastAsia="標楷體" w:hAnsi="標楷體"/>
        </w:rPr>
        <w:t>而</w:t>
      </w:r>
      <w:r w:rsidRPr="00AC2386">
        <w:rPr>
          <w:rFonts w:eastAsia="標楷體"/>
          <w:position w:val="-24"/>
        </w:rPr>
        <w:object w:dxaOrig="3540" w:dyaOrig="639">
          <v:shape id="_x0000_i1079" type="#_x0000_t75" style="width:177pt;height:32.25pt" o:ole="">
            <v:imagedata r:id="rId116" o:title=""/>
          </v:shape>
          <o:OLEObject Type="Embed" ProgID="Equation.3" ShapeID="_x0000_i1079" DrawAspect="Content" ObjectID="_1387800777" r:id="rId117"/>
        </w:object>
      </w:r>
    </w:p>
    <w:p w:rsidR="000A5241" w:rsidRPr="00AC2386" w:rsidRDefault="000A5241" w:rsidP="000A5241">
      <w:pPr>
        <w:rPr>
          <w:rFonts w:eastAsia="標楷體"/>
        </w:rPr>
      </w:pPr>
      <w:r w:rsidRPr="00AC2386">
        <w:rPr>
          <w:rFonts w:eastAsia="標楷體"/>
          <w:position w:val="-4"/>
        </w:rPr>
        <w:object w:dxaOrig="220" w:dyaOrig="200">
          <v:shape id="_x0000_i1080" type="#_x0000_t75" style="width:11.25pt;height:9.75pt" o:ole="">
            <v:imagedata r:id="rId118" o:title=""/>
          </v:shape>
          <o:OLEObject Type="Embed" ProgID="Equation.3" ShapeID="_x0000_i1080" DrawAspect="Content" ObjectID="_1387800778" r:id="rId119"/>
        </w:object>
      </w:r>
      <w:r w:rsidRPr="00AC2386">
        <w:rPr>
          <w:rFonts w:eastAsia="標楷體"/>
        </w:rPr>
        <w:t xml:space="preserve"> </w:t>
      </w:r>
      <w:r w:rsidRPr="00AC2386">
        <w:rPr>
          <w:rFonts w:eastAsia="標楷體"/>
          <w:position w:val="-32"/>
        </w:rPr>
        <w:object w:dxaOrig="2360" w:dyaOrig="760">
          <v:shape id="_x0000_i1081" type="#_x0000_t75" style="width:117.75pt;height:38.25pt" o:ole="">
            <v:imagedata r:id="rId120" o:title=""/>
          </v:shape>
          <o:OLEObject Type="Embed" ProgID="Equation.3" ShapeID="_x0000_i1081" DrawAspect="Content" ObjectID="_1387800779" r:id="rId121"/>
        </w:object>
      </w:r>
    </w:p>
    <w:p w:rsidR="000A5241" w:rsidRPr="00AC2386" w:rsidRDefault="000A5241" w:rsidP="000A5241">
      <w:pPr>
        <w:rPr>
          <w:rFonts w:eastAsia="標楷體"/>
        </w:rPr>
      </w:pPr>
      <w:r w:rsidRPr="00AC2386">
        <w:rPr>
          <w:rFonts w:eastAsia="標楷體"/>
          <w:position w:val="-30"/>
        </w:rPr>
        <w:object w:dxaOrig="2680" w:dyaOrig="680">
          <v:shape id="_x0000_i1082" type="#_x0000_t75" style="width:134.25pt;height:33.75pt" o:ole="">
            <v:imagedata r:id="rId122" o:title=""/>
          </v:shape>
          <o:OLEObject Type="Embed" ProgID="Equation.3" ShapeID="_x0000_i1082" DrawAspect="Content" ObjectID="_1387800780" r:id="rId123"/>
        </w:object>
      </w:r>
    </w:p>
    <w:p w:rsidR="000A5241" w:rsidRPr="00C30A7B" w:rsidRDefault="000A5241" w:rsidP="000A5241">
      <w:pPr>
        <w:tabs>
          <w:tab w:val="num" w:pos="720"/>
        </w:tabs>
        <w:rPr>
          <w:rFonts w:eastAsia="標楷體"/>
        </w:rPr>
      </w:pPr>
    </w:p>
    <w:p w:rsidR="00AA3A85" w:rsidRDefault="000A5241" w:rsidP="00C41366">
      <w:pPr>
        <w:rPr>
          <w:rFonts w:eastAsia="標楷體"/>
          <w:sz w:val="28"/>
        </w:rPr>
      </w:pPr>
      <w:r>
        <w:rPr>
          <w:rFonts w:eastAsia="標楷體"/>
          <w:sz w:val="28"/>
        </w:rPr>
        <w:br w:type="page"/>
      </w:r>
      <w:r>
        <w:rPr>
          <w:rFonts w:eastAsia="標楷體" w:hint="eastAsia"/>
          <w:sz w:val="28"/>
        </w:rPr>
        <w:lastRenderedPageBreak/>
        <w:t>【第五</w:t>
      </w:r>
      <w:r w:rsidR="00AA3A85">
        <w:rPr>
          <w:rFonts w:eastAsia="標楷體" w:hint="eastAsia"/>
          <w:sz w:val="28"/>
        </w:rPr>
        <w:t>題參考解】</w:t>
      </w:r>
    </w:p>
    <w:p w:rsidR="00681CAD" w:rsidRDefault="00681CAD" w:rsidP="00681CAD">
      <w:pPr>
        <w:numPr>
          <w:ilvl w:val="0"/>
          <w:numId w:val="18"/>
        </w:numPr>
      </w:pPr>
      <w:r>
        <w:rPr>
          <w:rFonts w:hint="eastAsia"/>
        </w:rPr>
        <w:t xml:space="preserve">No, </w:t>
      </w:r>
      <w:r w:rsidRPr="00AE0C28">
        <w:rPr>
          <w:position w:val="-10"/>
        </w:rPr>
        <w:object w:dxaOrig="2360" w:dyaOrig="380">
          <v:shape id="_x0000_i1083" type="#_x0000_t75" style="width:117.75pt;height:18.75pt" o:ole="">
            <v:imagedata r:id="rId124" o:title=""/>
          </v:shape>
          <o:OLEObject Type="Embed" ProgID="Equation.3" ShapeID="_x0000_i1083" DrawAspect="Content" ObjectID="_1387800781" r:id="rId125"/>
        </w:object>
      </w:r>
      <w:r>
        <w:rPr>
          <w:rFonts w:hint="eastAsia"/>
        </w:rPr>
        <w:t xml:space="preserve">, </w:t>
      </w:r>
      <w:r w:rsidRPr="00AE0C28">
        <w:rPr>
          <w:position w:val="-18"/>
        </w:rPr>
        <w:object w:dxaOrig="7699" w:dyaOrig="520">
          <v:shape id="_x0000_i1084" type="#_x0000_t75" style="width:384.75pt;height:26.25pt" o:ole="">
            <v:imagedata r:id="rId126" o:title=""/>
          </v:shape>
          <o:OLEObject Type="Embed" ProgID="Equation.3" ShapeID="_x0000_i1084" DrawAspect="Content" ObjectID="_1387800782" r:id="rId127"/>
        </w:object>
      </w:r>
    </w:p>
    <w:p w:rsidR="00681CAD" w:rsidRDefault="00681CAD" w:rsidP="00681CAD">
      <w:pPr>
        <w:ind w:left="390"/>
      </w:pPr>
    </w:p>
    <w:p w:rsidR="00681CAD" w:rsidRDefault="00681CAD" w:rsidP="00681CAD">
      <w:pPr>
        <w:ind w:left="390"/>
      </w:pPr>
    </w:p>
    <w:p w:rsidR="00681CAD" w:rsidRPr="00945002" w:rsidRDefault="00681CAD" w:rsidP="00681CAD">
      <w:pPr>
        <w:numPr>
          <w:ilvl w:val="0"/>
          <w:numId w:val="18"/>
        </w:numPr>
      </w:pPr>
      <w:r w:rsidRPr="00945002">
        <w:rPr>
          <w:position w:val="-18"/>
        </w:rPr>
        <w:object w:dxaOrig="6120" w:dyaOrig="520">
          <v:shape id="_x0000_i1085" type="#_x0000_t75" style="width:306pt;height:26.25pt" o:ole="">
            <v:imagedata r:id="rId128" o:title=""/>
          </v:shape>
          <o:OLEObject Type="Embed" ProgID="Equation.3" ShapeID="_x0000_i1085" DrawAspect="Content" ObjectID="_1387800783" r:id="rId129"/>
        </w:object>
      </w:r>
    </w:p>
    <w:p w:rsidR="00681CAD" w:rsidRDefault="00681CAD" w:rsidP="00681CAD">
      <w:pPr>
        <w:pStyle w:val="a8"/>
        <w:ind w:leftChars="0" w:left="546"/>
        <w:rPr>
          <w:position w:val="-18"/>
        </w:rPr>
      </w:pPr>
      <w:r w:rsidRPr="00E04868">
        <w:rPr>
          <w:position w:val="-14"/>
        </w:rPr>
        <w:object w:dxaOrig="3300" w:dyaOrig="440">
          <v:shape id="_x0000_i1086" type="#_x0000_t75" style="width:165pt;height:22.5pt" o:ole="">
            <v:imagedata r:id="rId130" o:title=""/>
          </v:shape>
          <o:OLEObject Type="Embed" ProgID="Equation.3" ShapeID="_x0000_i1086" DrawAspect="Content" ObjectID="_1387800784" r:id="rId131"/>
        </w:object>
      </w:r>
    </w:p>
    <w:p w:rsidR="00681CAD" w:rsidRDefault="00681CAD" w:rsidP="00681CAD">
      <w:pPr>
        <w:pStyle w:val="a8"/>
        <w:ind w:leftChars="0" w:left="546"/>
        <w:rPr>
          <w:position w:val="-18"/>
        </w:rPr>
      </w:pPr>
      <w:r w:rsidRPr="00E04868">
        <w:rPr>
          <w:position w:val="-14"/>
        </w:rPr>
        <w:object w:dxaOrig="4760" w:dyaOrig="440">
          <v:shape id="_x0000_i1087" type="#_x0000_t75" style="width:237.75pt;height:22.5pt" o:ole="">
            <v:imagedata r:id="rId132" o:title=""/>
          </v:shape>
          <o:OLEObject Type="Embed" ProgID="Equation.3" ShapeID="_x0000_i1087" DrawAspect="Content" ObjectID="_1387800785" r:id="rId133"/>
        </w:object>
      </w:r>
    </w:p>
    <w:p w:rsidR="00681CAD" w:rsidRDefault="00681CAD" w:rsidP="00681CAD">
      <w:pPr>
        <w:pStyle w:val="a8"/>
        <w:ind w:leftChars="0" w:left="546"/>
        <w:rPr>
          <w:position w:val="-18"/>
        </w:rPr>
      </w:pPr>
      <w:r w:rsidRPr="00E04868">
        <w:rPr>
          <w:position w:val="-12"/>
        </w:rPr>
        <w:object w:dxaOrig="4540" w:dyaOrig="380">
          <v:shape id="_x0000_i1088" type="#_x0000_t75" style="width:226.5pt;height:19.5pt" o:ole="">
            <v:imagedata r:id="rId134" o:title=""/>
          </v:shape>
          <o:OLEObject Type="Embed" ProgID="Equation.3" ShapeID="_x0000_i1088" DrawAspect="Content" ObjectID="_1387800786" r:id="rId135"/>
        </w:object>
      </w:r>
    </w:p>
    <w:p w:rsidR="00681CAD" w:rsidRDefault="00681CAD" w:rsidP="00681CAD">
      <w:pPr>
        <w:ind w:firstLineChars="150" w:firstLine="360"/>
        <w:rPr>
          <w:position w:val="-24"/>
        </w:rPr>
      </w:pPr>
      <w:r>
        <w:rPr>
          <w:rFonts w:hint="eastAsia"/>
          <w:position w:val="-24"/>
        </w:rPr>
        <w:t xml:space="preserve">  </w:t>
      </w:r>
      <w:r w:rsidRPr="00AD1F8A">
        <w:rPr>
          <w:position w:val="-12"/>
        </w:rPr>
        <w:object w:dxaOrig="3519" w:dyaOrig="380">
          <v:shape id="_x0000_i1089" type="#_x0000_t75" style="width:175.5pt;height:18.75pt" o:ole="">
            <v:imagedata r:id="rId136" o:title=""/>
          </v:shape>
          <o:OLEObject Type="Embed" ProgID="Equation.3" ShapeID="_x0000_i1089" DrawAspect="Content" ObjectID="_1387800787" r:id="rId137"/>
        </w:object>
      </w:r>
    </w:p>
    <w:p w:rsidR="00681CAD" w:rsidRDefault="000607AE" w:rsidP="00681CAD">
      <w:pPr>
        <w:ind w:firstLineChars="150" w:firstLine="360"/>
        <w:rPr>
          <w:position w:val="-18"/>
        </w:rPr>
      </w:pPr>
      <w:r w:rsidRPr="000607AE">
        <w:rPr>
          <w:noProof/>
          <w:position w:val="-88"/>
        </w:rPr>
        <w:pict>
          <v:shape id="_x0000_s29060" type="#_x0000_t202" style="position:absolute;left:0;text-align:left;margin-left:330.35pt;margin-top:35.2pt;width:19.25pt;height:24pt;z-index:251822080" fillcolor="white [3212]" stroked="f" strokecolor="white [3212]">
            <v:textbox style="mso-next-textbox:#_x0000_s29060">
              <w:txbxContent>
                <w:p w:rsidR="00681CAD" w:rsidRDefault="00681CAD" w:rsidP="00681CAD">
                  <w:r>
                    <w:rPr>
                      <w:rFonts w:hint="eastAsia"/>
                    </w:rPr>
                    <w:t>L</w:t>
                  </w:r>
                </w:p>
              </w:txbxContent>
            </v:textbox>
          </v:shape>
        </w:pict>
      </w:r>
      <w:r w:rsidRPr="000607AE">
        <w:rPr>
          <w:noProof/>
          <w:position w:val="-88"/>
        </w:rPr>
        <w:pict>
          <v:shape id="_x0000_s29057" type="#_x0000_t202" style="position:absolute;left:0;text-align:left;margin-left:379pt;margin-top:15.1pt;width:55.55pt;height:24pt;z-index:251819008" filled="f" stroked="f" strokecolor="white [3212]">
            <v:textbox style="mso-next-textbox:#_x0000_s29057">
              <w:txbxContent>
                <w:p w:rsidR="00681CAD" w:rsidRPr="007208A5" w:rsidRDefault="00681CAD" w:rsidP="00681CAD">
                  <w:pPr>
                    <w:rPr>
                      <w:rFonts w:ascii="標楷體" w:eastAsia="標楷體" w:hAnsi="標楷體"/>
                    </w:rPr>
                  </w:pPr>
                  <w:r w:rsidRPr="007208A5">
                    <w:rPr>
                      <w:rFonts w:ascii="標楷體" w:eastAsia="標楷體" w:hAnsi="標楷體" w:hint="eastAsia"/>
                    </w:rPr>
                    <w:t>成像面</w:t>
                  </w:r>
                </w:p>
              </w:txbxContent>
            </v:textbox>
          </v:shape>
        </w:pict>
      </w:r>
      <w:r w:rsidR="00681CAD" w:rsidRPr="00E04868">
        <w:rPr>
          <w:position w:val="-24"/>
        </w:rPr>
        <w:object w:dxaOrig="2180" w:dyaOrig="639">
          <v:shape id="_x0000_i1090" type="#_x0000_t75" style="width:108.75pt;height:32.25pt" o:ole="">
            <v:imagedata r:id="rId138" o:title=""/>
          </v:shape>
          <o:OLEObject Type="Embed" ProgID="Equation.3" ShapeID="_x0000_i1090" DrawAspect="Content" ObjectID="_1387800788" r:id="rId139"/>
        </w:object>
      </w:r>
    </w:p>
    <w:p w:rsidR="00681CAD" w:rsidRDefault="000607AE" w:rsidP="00681CAD">
      <w:pPr>
        <w:spacing w:line="440" w:lineRule="exact"/>
        <w:ind w:left="39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9059" type="#_x0000_t32" style="position:absolute;left:0;text-align:left;margin-left:272.4pt;margin-top:12.65pt;width:132.6pt;height:0;z-index:251821056" o:connectortype="straight">
            <v:stroke startarrow="block" startarrowwidth="narrow" startarrowlength="short" endarrow="block" endarrowwidth="narrow" endarrowlength="short"/>
          </v:shape>
        </w:pict>
      </w:r>
      <w:r>
        <w:rPr>
          <w:rFonts w:ascii="標楷體" w:eastAsia="標楷體" w:hAnsi="標楷體"/>
          <w:noProof/>
        </w:rPr>
        <w:pict>
          <v:shape id="_x0000_s29047" type="#_x0000_t32" style="position:absolute;left:0;text-align:left;margin-left:405pt;margin-top:-.1pt;width:0;height:82.75pt;z-index:251808768" o:connectortype="straight"/>
        </w:pict>
      </w:r>
      <w:r>
        <w:rPr>
          <w:rFonts w:ascii="標楷體" w:eastAsia="標楷體" w:hAnsi="標楷體"/>
          <w:noProof/>
        </w:rPr>
        <w:pict>
          <v:shape id="_x0000_s29042" type="#_x0000_t32" style="position:absolute;left:0;text-align:left;margin-left:272.4pt;margin-top:8.55pt;width:0;height:20.25pt;z-index:251803648" o:connectortype="straight"/>
        </w:pict>
      </w:r>
      <w:r w:rsidR="00681CAD" w:rsidRPr="004375C4">
        <w:rPr>
          <w:rFonts w:ascii="標楷體" w:eastAsia="標楷體" w:hAnsi="標楷體" w:hint="eastAsia"/>
        </w:rPr>
        <w:t>建設性干涉條件</w:t>
      </w:r>
      <w:r w:rsidR="00681CAD">
        <w:rPr>
          <w:rFonts w:ascii="標楷體" w:eastAsia="標楷體" w:hAnsi="標楷體" w:hint="eastAsia"/>
        </w:rPr>
        <w:t>：</w:t>
      </w:r>
      <w:r w:rsidR="00681CAD" w:rsidRPr="004375C4">
        <w:rPr>
          <w:rFonts w:ascii="標楷體" w:eastAsia="標楷體" w:hAnsi="標楷體"/>
          <w:position w:val="-10"/>
        </w:rPr>
        <w:object w:dxaOrig="1340" w:dyaOrig="340">
          <v:shape id="_x0000_i1091" type="#_x0000_t75" style="width:66.75pt;height:17.25pt" o:ole="">
            <v:imagedata r:id="rId140" o:title=""/>
          </v:shape>
          <o:OLEObject Type="Embed" ProgID="Equation.3" ShapeID="_x0000_i1091" DrawAspect="Content" ObjectID="_1387800789" r:id="rId141"/>
        </w:object>
      </w:r>
    </w:p>
    <w:p w:rsidR="00681CAD" w:rsidRPr="004375C4" w:rsidRDefault="000607AE" w:rsidP="00681CAD">
      <w:pPr>
        <w:spacing w:line="440" w:lineRule="exact"/>
        <w:ind w:left="39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29063" type="#_x0000_t32" style="position:absolute;left:0;text-align:left;margin-left:411.7pt;margin-top:19.25pt;width:0;height:30.75pt;z-index:251825152" o:connectortype="straight">
            <v:stroke startarrow="block" startarrowwidth="narrow" startarrowlength="short" endarrow="block" endarrowwidth="narrow" endarrowlength="short"/>
          </v:shape>
        </w:pict>
      </w:r>
      <w:r>
        <w:rPr>
          <w:rFonts w:ascii="標楷體" w:eastAsia="標楷體" w:hAnsi="標楷體"/>
          <w:noProof/>
        </w:rPr>
        <w:pict>
          <v:shape id="_x0000_s29061" type="#_x0000_t32" style="position:absolute;left:0;text-align:left;margin-left:408.5pt;margin-top:19.25pt;width:6.3pt;height:0;z-index:251823104" o:connectortype="straight"/>
        </w:pict>
      </w:r>
      <w:r>
        <w:rPr>
          <w:rFonts w:ascii="標楷體" w:eastAsia="標楷體" w:hAnsi="標楷體"/>
          <w:noProof/>
        </w:rPr>
        <w:pict>
          <v:shape id="_x0000_s29058" type="#_x0000_t32" style="position:absolute;left:0;text-align:left;margin-left:272.4pt;margin-top:19.25pt;width:132.6pt;height:1.15pt;flip:y;z-index:251820032" o:connectortype="straight">
            <v:stroke dashstyle="1 1"/>
          </v:shape>
        </w:pict>
      </w:r>
      <w:r w:rsidRPr="000607AE">
        <w:rPr>
          <w:noProof/>
          <w:position w:val="-24"/>
        </w:rPr>
        <w:pict>
          <v:shape id="_x0000_s29055" type="#_x0000_t202" style="position:absolute;left:0;text-align:left;margin-left:289.8pt;margin-top:9.35pt;width:19.25pt;height:24pt;z-index:251816960" filled="f" stroked="f" strokecolor="white [3212]">
            <v:textbox style="mso-next-textbox:#_x0000_s29055">
              <w:txbxContent>
                <w:p w:rsidR="00681CAD" w:rsidRPr="007F2181" w:rsidRDefault="00681CAD" w:rsidP="00681CAD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θ</m:t>
                      </m:r>
                    </m:oMath>
                  </m:oMathPara>
                </w:p>
              </w:txbxContent>
            </v:textbox>
          </v:shape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52" type="#_x0000_t202" style="position:absolute;left:0;text-align:left;margin-left:324pt;margin-top:5.05pt;width:19.25pt;height:24pt;z-index:251813888" filled="f" stroked="f" strokecolor="white [3212]">
            <v:textbox style="mso-next-textbox:#_x0000_s29052">
              <w:txbxContent>
                <w:p w:rsidR="00681CAD" w:rsidRDefault="000607AE" w:rsidP="00681CA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0607AE">
        <w:rPr>
          <w:noProof/>
          <w:position w:val="-12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9056" type="#_x0000_t19" style="position:absolute;left:0;text-align:left;margin-left:272.45pt;margin-top:20.2pt;width:16.95pt;height:4.25pt;z-index:251817984" coordsize="21598,5202" adj="55998,913274,,0" path="wr-21600,-21600,21600,21600,21598,322,20964,5202nfewr-21600,-21600,21600,21600,21598,322,20964,5202l,nsxe">
            <v:path o:connectlocs="21598,322;20964,5202;0,0"/>
          </v:shape>
        </w:pict>
      </w:r>
      <w:r>
        <w:rPr>
          <w:rFonts w:ascii="標楷體" w:eastAsia="標楷體" w:hAnsi="標楷體"/>
          <w:noProof/>
        </w:rPr>
        <w:pict>
          <v:shape id="_x0000_s29045" type="#_x0000_t32" style="position:absolute;left:0;text-align:left;margin-left:272.4pt;margin-top:8.85pt;width:132.6pt;height:41.15pt;z-index:251806720" o:connectortype="straight"/>
        </w:pict>
      </w:r>
      <w:r>
        <w:rPr>
          <w:rFonts w:ascii="標楷體" w:eastAsia="標楷體" w:hAnsi="標楷體"/>
          <w:noProof/>
        </w:rPr>
        <w:pict>
          <v:shape id="_x0000_s29054" type="#_x0000_t32" style="position:absolute;left:0;text-align:left;margin-left:272.4pt;margin-top:20.4pt;width:132.6pt;height:29.6pt;z-index:251815936" o:connectortype="straight">
            <v:stroke dashstyle="1 1"/>
          </v:shape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49" type="#_x0000_t202" style="position:absolute;left:0;text-align:left;margin-left:249.6pt;margin-top:8.65pt;width:19.25pt;height:24pt;z-index:251810816" filled="f" stroked="f" strokecolor="white [3212]">
            <v:textbox style="mso-next-textbox:#_x0000_s29049">
              <w:txbxContent>
                <w:p w:rsidR="00681CAD" w:rsidRDefault="00681CAD" w:rsidP="00681CAD">
                  <w:r>
                    <w:rPr>
                      <w:rFonts w:hint="eastAsia"/>
                    </w:rPr>
                    <w:t>d</w:t>
                  </w:r>
                </w:p>
              </w:txbxContent>
            </v:textbox>
          </v:shape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50" type="#_x0000_t32" style="position:absolute;left:0;text-align:left;margin-left:263.25pt;margin-top:8.65pt;width:5.6pt;height:.25pt;z-index:251811840" o:connectortype="straight"/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48" type="#_x0000_t32" style="position:absolute;left:0;text-align:left;margin-left:265.9pt;margin-top:8.85pt;width:0;height:23.8pt;z-index:251809792" o:connectortype="straight">
            <v:stroke startarrow="block" startarrowwidth="narrow" startarrowlength="short" endarrow="block" endarrowwidth="narrow" endarrowlength="short"/>
          </v:shape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43" type="#_x0000_t32" style="position:absolute;left:0;text-align:left;margin-left:272.4pt;margin-top:10.55pt;width:0;height:20.25pt;z-index:251804672" o:connectortype="straight"/>
        </w:pict>
      </w:r>
      <w:r w:rsidR="00681CAD" w:rsidRPr="004375C4">
        <w:rPr>
          <w:rFonts w:ascii="標楷體" w:eastAsia="標楷體" w:hAnsi="標楷體"/>
          <w:position w:val="-10"/>
        </w:rPr>
        <w:object w:dxaOrig="1440" w:dyaOrig="340">
          <v:shape id="_x0000_i1092" type="#_x0000_t75" style="width:1in;height:17.25pt" o:ole="">
            <v:imagedata r:id="rId142" o:title=""/>
          </v:shape>
          <o:OLEObject Type="Embed" ProgID="Equation.3" ShapeID="_x0000_i1092" DrawAspect="Content" ObjectID="_1387800790" r:id="rId143"/>
        </w:object>
      </w:r>
    </w:p>
    <w:p w:rsidR="00681CAD" w:rsidRDefault="000607AE" w:rsidP="00681CAD">
      <w:pPr>
        <w:spacing w:line="440" w:lineRule="exact"/>
        <w:ind w:firstLineChars="150" w:firstLine="360"/>
      </w:pPr>
      <w:r w:rsidRPr="000607AE">
        <w:rPr>
          <w:rFonts w:ascii="標楷體" w:eastAsia="標楷體" w:hAnsi="標楷體"/>
          <w:noProof/>
        </w:rPr>
        <w:pict>
          <v:shape id="_x0000_s29064" type="#_x0000_t202" style="position:absolute;left:0;text-align:left;margin-left:406.05pt;margin-top:5.15pt;width:31.75pt;height:14.45pt;z-index:251826176" fillcolor="white [3212]" stroked="f" strokecolor="white [3212]">
            <v:textbox style="mso-next-textbox:#_x0000_s29064" inset="0,0,0,1mm">
              <w:txbxContent>
                <w:p w:rsidR="00681CAD" w:rsidRDefault="00681CAD" w:rsidP="00681CAD">
                  <w:pPr>
                    <w:snapToGrid w:val="0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Ltanθ</m:t>
                      </m:r>
                    </m:oMath>
                  </m:oMathPara>
                </w:p>
              </w:txbxContent>
            </v:textbox>
          </v:shape>
        </w:pict>
      </w:r>
      <w:r w:rsidRPr="000607AE">
        <w:rPr>
          <w:noProof/>
          <w:position w:val="-24"/>
        </w:rPr>
        <w:pict>
          <v:shape id="_x0000_s29053" type="#_x0000_t202" style="position:absolute;left:0;text-align:left;margin-left:324pt;margin-top:12.15pt;width:19.25pt;height:24pt;z-index:251814912" filled="f" stroked="f" strokecolor="white [3212]">
            <v:textbox style="mso-next-textbox:#_x0000_s29053">
              <w:txbxContent>
                <w:p w:rsidR="00681CAD" w:rsidRDefault="000607AE" w:rsidP="00681CAD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0607AE">
        <w:rPr>
          <w:rFonts w:ascii="標楷體" w:eastAsia="標楷體" w:hAnsi="標楷體"/>
          <w:noProof/>
        </w:rPr>
        <w:pict>
          <v:shape id="_x0000_s29046" type="#_x0000_t32" style="position:absolute;left:0;text-align:left;margin-left:272.4pt;margin-top:10.65pt;width:132.6pt;height:17.35pt;z-index:251807744" o:connectortype="straight"/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51" type="#_x0000_t32" style="position:absolute;left:0;text-align:left;margin-left:263.25pt;margin-top:10.65pt;width:5.6pt;height:0;z-index:251812864" o:connectortype="straight"/>
        </w:pict>
      </w:r>
      <w:r w:rsidRPr="000607AE">
        <w:rPr>
          <w:rFonts w:ascii="標楷體" w:eastAsia="標楷體" w:hAnsi="標楷體"/>
          <w:noProof/>
          <w:position w:val="-10"/>
        </w:rPr>
        <w:pict>
          <v:shape id="_x0000_s29044" type="#_x0000_t32" style="position:absolute;left:0;text-align:left;margin-left:272.4pt;margin-top:12.55pt;width:0;height:20.25pt;z-index:251805696" o:connectortype="straight"/>
        </w:pict>
      </w:r>
      <w:r w:rsidR="00681CAD" w:rsidRPr="004375C4">
        <w:rPr>
          <w:rFonts w:ascii="標楷體" w:eastAsia="標楷體" w:hAnsi="標楷體"/>
          <w:position w:val="-10"/>
        </w:rPr>
        <w:object w:dxaOrig="1660" w:dyaOrig="340">
          <v:shape id="_x0000_i1093" type="#_x0000_t75" style="width:82.5pt;height:17.25pt" o:ole="">
            <v:imagedata r:id="rId144" o:title=""/>
          </v:shape>
          <o:OLEObject Type="Embed" ProgID="Equation.3" ShapeID="_x0000_i1093" DrawAspect="Content" ObjectID="_1387800791" r:id="rId145"/>
        </w:object>
      </w:r>
    </w:p>
    <w:p w:rsidR="00681CAD" w:rsidRDefault="000607AE" w:rsidP="00AD4323">
      <w:pPr>
        <w:spacing w:beforeLines="40"/>
        <w:ind w:firstLineChars="150" w:firstLine="360"/>
      </w:pPr>
      <w:r w:rsidRPr="000607AE">
        <w:rPr>
          <w:rFonts w:ascii="標楷體" w:eastAsia="標楷體" w:hAnsi="標楷體"/>
          <w:noProof/>
        </w:rPr>
        <w:pict>
          <v:shape id="_x0000_s29062" type="#_x0000_t32" style="position:absolute;left:0;text-align:left;margin-left:408.5pt;margin-top:6pt;width:6.3pt;height:0;z-index:251824128" o:connectortype="straight"/>
        </w:pict>
      </w:r>
      <w:r w:rsidR="00681CAD" w:rsidRPr="00D644C7">
        <w:rPr>
          <w:position w:val="-88"/>
        </w:rPr>
        <w:object w:dxaOrig="7339" w:dyaOrig="1600">
          <v:shape id="_x0000_i1094" type="#_x0000_t75" style="width:367.5pt;height:80.25pt" o:ole="">
            <v:imagedata r:id="rId146" o:title=""/>
          </v:shape>
          <o:OLEObject Type="Embed" ProgID="Equation.3" ShapeID="_x0000_i1094" DrawAspect="Content" ObjectID="_1387800792" r:id="rId147"/>
        </w:object>
      </w:r>
    </w:p>
    <w:p w:rsidR="00681CAD" w:rsidRDefault="00681CAD" w:rsidP="00681CAD">
      <w:pPr>
        <w:ind w:firstLineChars="150" w:firstLine="360"/>
      </w:pPr>
    </w:p>
    <w:p w:rsidR="00681CAD" w:rsidRDefault="00681CAD" w:rsidP="00681CAD">
      <w:pPr>
        <w:ind w:firstLineChars="150" w:firstLine="360"/>
      </w:pPr>
    </w:p>
    <w:p w:rsidR="00681CAD" w:rsidRDefault="00681CAD" w:rsidP="00681CAD">
      <w:pPr>
        <w:numPr>
          <w:ilvl w:val="0"/>
          <w:numId w:val="18"/>
        </w:numPr>
        <w:rPr>
          <w:rFonts w:ascii="Sylfaen" w:hAnsi="Sylfaen"/>
        </w:rPr>
      </w:pPr>
      <w:r>
        <w:rPr>
          <w:rFonts w:hint="eastAsia"/>
        </w:rPr>
        <w:t xml:space="preserve">OPD = </w:t>
      </w:r>
      <w:r w:rsidRPr="002718A1">
        <w:rPr>
          <w:rFonts w:hint="eastAsia"/>
          <w:i/>
        </w:rPr>
        <w:t>n</w:t>
      </w:r>
      <w:r>
        <w:rPr>
          <w:rFonts w:ascii="Sylfaen" w:hAnsi="Sylfaen"/>
        </w:rPr>
        <w:t>ℓ</w:t>
      </w:r>
      <w:r>
        <w:rPr>
          <w:rFonts w:ascii="Sylfaen" w:hAnsi="Sylfaen" w:hint="eastAsia"/>
        </w:rPr>
        <w:t>-</w:t>
      </w:r>
      <w:r>
        <w:rPr>
          <w:rFonts w:ascii="Sylfaen" w:hAnsi="Sylfaen"/>
        </w:rPr>
        <w:t>ℓ</w:t>
      </w:r>
      <w:r>
        <w:rPr>
          <w:rFonts w:ascii="Sylfaen" w:hAnsi="Sylfaen" w:hint="eastAsia"/>
        </w:rPr>
        <w:t xml:space="preserve"> = (1.5 </w:t>
      </w:r>
      <w:r>
        <w:rPr>
          <w:rFonts w:ascii="Sylfaen" w:hAnsi="Sylfaen"/>
        </w:rPr>
        <w:t>–</w:t>
      </w:r>
      <w:r>
        <w:rPr>
          <w:rFonts w:ascii="Sylfaen" w:hAnsi="Sylfaen" w:hint="eastAsia"/>
        </w:rPr>
        <w:t xml:space="preserve"> 1)</w:t>
      </w:r>
      <w:r w:rsidRPr="00D644C7">
        <w:rPr>
          <w:rFonts w:hint="eastAsia"/>
          <w:i/>
        </w:rPr>
        <w:t xml:space="preserve"> </w:t>
      </w:r>
      <w:r>
        <w:rPr>
          <w:rFonts w:ascii="Sylfaen" w:hAnsi="Sylfaen"/>
        </w:rPr>
        <w:t>ℓ</w:t>
      </w:r>
      <w:r>
        <w:rPr>
          <w:rFonts w:ascii="Sylfaen" w:hAnsi="Sylfaen" w:hint="eastAsia"/>
        </w:rPr>
        <w:t>= 0.5</w:t>
      </w:r>
      <w:r>
        <w:rPr>
          <w:rFonts w:ascii="Sylfaen" w:hAnsi="Sylfaen"/>
        </w:rPr>
        <w:t>ℓ</w:t>
      </w:r>
      <w:r>
        <w:rPr>
          <w:rFonts w:ascii="Sylfaen" w:hAnsi="Sylfaen" w:hint="eastAsia"/>
        </w:rPr>
        <w:t xml:space="preserve"> = </w:t>
      </w:r>
      <w:r w:rsidRPr="00D644C7">
        <w:rPr>
          <w:rFonts w:ascii="Sylfaen" w:hAnsi="Sylfaen"/>
          <w:position w:val="-24"/>
        </w:rPr>
        <w:object w:dxaOrig="1700" w:dyaOrig="620">
          <v:shape id="_x0000_i1095" type="#_x0000_t75" style="width:84.75pt;height:30.75pt" o:ole="">
            <v:imagedata r:id="rId148" o:title=""/>
          </v:shape>
          <o:OLEObject Type="Embed" ProgID="Equation.3" ShapeID="_x0000_i1095" DrawAspect="Content" ObjectID="_1387800793" r:id="rId149"/>
        </w:object>
      </w:r>
      <w:r>
        <w:rPr>
          <w:rFonts w:ascii="Sylfaen" w:hAnsi="Sylfaen"/>
        </w:rPr>
        <w:t>ℓ</w:t>
      </w:r>
      <w:r>
        <w:rPr>
          <w:rFonts w:ascii="Sylfaen" w:hAnsi="Sylfaen" w:hint="eastAsia"/>
        </w:rPr>
        <w:t xml:space="preserve"> = </w:t>
      </w:r>
      <w:r w:rsidRPr="00D8452F">
        <w:rPr>
          <w:rFonts w:ascii="Sylfaen" w:hAnsi="Sylfaen"/>
          <w:position w:val="-12"/>
        </w:rPr>
        <w:object w:dxaOrig="999" w:dyaOrig="360">
          <v:shape id="_x0000_i1096" type="#_x0000_t75" style="width:50.25pt;height:18pt" o:ole="">
            <v:imagedata r:id="rId150" o:title=""/>
          </v:shape>
          <o:OLEObject Type="Embed" ProgID="Equation.3" ShapeID="_x0000_i1096" DrawAspect="Content" ObjectID="_1387800794" r:id="rId151"/>
        </w:object>
      </w:r>
      <w:r>
        <w:rPr>
          <w:rFonts w:ascii="Sylfaen" w:hAnsi="Sylfaen" w:hint="eastAsia"/>
        </w:rPr>
        <w:t xml:space="preserve">, </w:t>
      </w:r>
      <w:r w:rsidRPr="00D8452F">
        <w:rPr>
          <w:rFonts w:ascii="Sylfaen" w:hAnsi="Sylfaen"/>
          <w:position w:val="-10"/>
        </w:rPr>
        <w:object w:dxaOrig="1180" w:dyaOrig="320">
          <v:shape id="_x0000_i1097" type="#_x0000_t75" style="width:59.25pt;height:15.75pt" o:ole="">
            <v:imagedata r:id="rId152" o:title=""/>
          </v:shape>
          <o:OLEObject Type="Embed" ProgID="Equation.3" ShapeID="_x0000_i1097" DrawAspect="Content" ObjectID="_1387800795" r:id="rId153"/>
        </w:object>
      </w:r>
    </w:p>
    <w:p w:rsidR="00681CAD" w:rsidRDefault="00681CAD" w:rsidP="00681CAD">
      <w:pPr>
        <w:ind w:left="390"/>
      </w:pPr>
      <w:r>
        <w:t>O</w:t>
      </w:r>
      <w:r>
        <w:rPr>
          <w:rFonts w:hint="eastAsia"/>
        </w:rPr>
        <w:t>r</w:t>
      </w:r>
    </w:p>
    <w:p w:rsidR="00681CAD" w:rsidRDefault="00681CAD" w:rsidP="00681CAD">
      <w:r>
        <w:rPr>
          <w:rFonts w:hint="eastAsia"/>
        </w:rPr>
        <w:t xml:space="preserve">   </w:t>
      </w:r>
      <w:r w:rsidRPr="00D8452F">
        <w:rPr>
          <w:position w:val="-10"/>
        </w:rPr>
        <w:object w:dxaOrig="180" w:dyaOrig="340">
          <v:shape id="_x0000_i1098" type="#_x0000_t75" style="width:9pt;height:17.25pt" o:ole="">
            <v:imagedata r:id="rId154" o:title=""/>
          </v:shape>
          <o:OLEObject Type="Embed" ProgID="Equation.3" ShapeID="_x0000_i1098" DrawAspect="Content" ObjectID="_1387800796" r:id="rId155"/>
        </w:object>
      </w:r>
      <w:r w:rsidRPr="00D8452F">
        <w:rPr>
          <w:position w:val="-18"/>
        </w:rPr>
        <w:object w:dxaOrig="5560" w:dyaOrig="520">
          <v:shape id="_x0000_i1099" type="#_x0000_t75" style="width:277.5pt;height:26.25pt" o:ole="">
            <v:imagedata r:id="rId156" o:title=""/>
          </v:shape>
          <o:OLEObject Type="Embed" ProgID="Equation.3" ShapeID="_x0000_i1099" DrawAspect="Content" ObjectID="_1387800797" r:id="rId157"/>
        </w:object>
      </w:r>
    </w:p>
    <w:p w:rsidR="00681CAD" w:rsidRDefault="00681CAD" w:rsidP="00681CAD">
      <w:pPr>
        <w:ind w:firstLineChars="200" w:firstLine="480"/>
      </w:pPr>
      <w:r w:rsidRPr="00376B7A">
        <w:rPr>
          <w:position w:val="-30"/>
        </w:rPr>
        <w:object w:dxaOrig="6280" w:dyaOrig="680">
          <v:shape id="_x0000_i1100" type="#_x0000_t75" style="width:313.5pt;height:33.75pt" o:ole="">
            <v:imagedata r:id="rId158" o:title=""/>
          </v:shape>
          <o:OLEObject Type="Embed" ProgID="Equation.3" ShapeID="_x0000_i1100" DrawAspect="Content" ObjectID="_1387800798" r:id="rId159"/>
        </w:object>
      </w:r>
    </w:p>
    <w:p w:rsidR="00681CAD" w:rsidRDefault="00681CAD" w:rsidP="00681CAD">
      <w:pPr>
        <w:ind w:firstLineChars="200" w:firstLine="480"/>
      </w:pPr>
    </w:p>
    <w:p w:rsidR="00681CAD" w:rsidRDefault="00681CAD" w:rsidP="00681CAD">
      <w:pPr>
        <w:ind w:firstLineChars="200" w:firstLine="480"/>
      </w:pPr>
    </w:p>
    <w:p w:rsidR="00681CAD" w:rsidRPr="00945002" w:rsidRDefault="00681CAD" w:rsidP="00681CAD">
      <w:pPr>
        <w:numPr>
          <w:ilvl w:val="0"/>
          <w:numId w:val="18"/>
        </w:numPr>
      </w:pPr>
      <w:r w:rsidRPr="0023137F">
        <w:rPr>
          <w:position w:val="-12"/>
        </w:rPr>
        <w:object w:dxaOrig="2920" w:dyaOrig="380">
          <v:shape id="_x0000_i1101" type="#_x0000_t75" style="width:145.5pt;height:18.75pt" o:ole="">
            <v:imagedata r:id="rId160" o:title=""/>
          </v:shape>
          <o:OLEObject Type="Embed" ProgID="Equation.3" ShapeID="_x0000_i1101" DrawAspect="Content" ObjectID="_1387800799" r:id="rId161"/>
        </w:object>
      </w:r>
    </w:p>
    <w:p w:rsidR="00681CAD" w:rsidRDefault="00681CAD" w:rsidP="00681CAD">
      <w:pPr>
        <w:ind w:firstLineChars="150" w:firstLine="360"/>
        <w:rPr>
          <w:position w:val="-142"/>
        </w:rPr>
      </w:pPr>
      <w:r w:rsidRPr="00945002">
        <w:rPr>
          <w:position w:val="-12"/>
        </w:rPr>
        <w:object w:dxaOrig="2900" w:dyaOrig="380">
          <v:shape id="_x0000_i1102" type="#_x0000_t75" style="width:144.75pt;height:18.75pt" o:ole="">
            <v:imagedata r:id="rId162" o:title=""/>
          </v:shape>
          <o:OLEObject Type="Embed" ProgID="Equation.3" ShapeID="_x0000_i1102" DrawAspect="Content" ObjectID="_1387800800" r:id="rId163"/>
        </w:object>
      </w:r>
    </w:p>
    <w:p w:rsidR="00681CAD" w:rsidRDefault="00681CAD" w:rsidP="00681CAD">
      <w:pPr>
        <w:ind w:firstLineChars="150" w:firstLine="360"/>
        <w:rPr>
          <w:position w:val="-142"/>
        </w:rPr>
      </w:pPr>
      <w:r w:rsidRPr="00945002">
        <w:rPr>
          <w:position w:val="-30"/>
        </w:rPr>
        <w:object w:dxaOrig="2000" w:dyaOrig="700">
          <v:shape id="_x0000_i1103" type="#_x0000_t75" style="width:99.75pt;height:35.25pt" o:ole="">
            <v:imagedata r:id="rId164" o:title=""/>
          </v:shape>
          <o:OLEObject Type="Embed" ProgID="Equation.3" ShapeID="_x0000_i1103" DrawAspect="Content" ObjectID="_1387800801" r:id="rId165"/>
        </w:object>
      </w:r>
    </w:p>
    <w:p w:rsidR="00681CAD" w:rsidRDefault="00681CAD" w:rsidP="00681CAD">
      <w:pPr>
        <w:ind w:firstLineChars="150" w:firstLine="360"/>
        <w:rPr>
          <w:position w:val="-142"/>
        </w:rPr>
      </w:pPr>
      <w:r w:rsidRPr="00945002">
        <w:rPr>
          <w:position w:val="-12"/>
        </w:rPr>
        <w:object w:dxaOrig="2960" w:dyaOrig="380">
          <v:shape id="_x0000_i1104" type="#_x0000_t75" style="width:147.75pt;height:18.75pt" o:ole="">
            <v:imagedata r:id="rId166" o:title=""/>
          </v:shape>
          <o:OLEObject Type="Embed" ProgID="Equation.3" ShapeID="_x0000_i1104" DrawAspect="Content" ObjectID="_1387800802" r:id="rId167"/>
        </w:object>
      </w:r>
    </w:p>
    <w:p w:rsidR="00681CAD" w:rsidRDefault="00681CAD" w:rsidP="00681CAD">
      <w:pPr>
        <w:ind w:firstLineChars="150" w:firstLine="360"/>
      </w:pPr>
      <w:r w:rsidRPr="00945002">
        <w:rPr>
          <w:position w:val="-30"/>
        </w:rPr>
        <w:object w:dxaOrig="3260" w:dyaOrig="700">
          <v:shape id="_x0000_i1105" type="#_x0000_t75" style="width:162.75pt;height:35.25pt" o:ole="">
            <v:imagedata r:id="rId168" o:title=""/>
          </v:shape>
          <o:OLEObject Type="Embed" ProgID="Equation.3" ShapeID="_x0000_i1105" DrawAspect="Content" ObjectID="_1387800803" r:id="rId169"/>
        </w:object>
      </w:r>
    </w:p>
    <w:p w:rsidR="00681CAD" w:rsidRPr="0044487F" w:rsidRDefault="00681CAD" w:rsidP="00681CAD">
      <w:r w:rsidRPr="00462CA7">
        <w:rPr>
          <w:position w:val="-30"/>
        </w:rPr>
        <w:object w:dxaOrig="2960" w:dyaOrig="720">
          <v:shape id="_x0000_i1106" type="#_x0000_t75" style="width:149.25pt;height:36pt" o:ole="">
            <v:imagedata r:id="rId170" o:title=""/>
          </v:shape>
          <o:OLEObject Type="Embed" ProgID="Equation.3" ShapeID="_x0000_i1106" DrawAspect="Content" ObjectID="_1387800804" r:id="rId171"/>
        </w:object>
      </w:r>
      <w:r w:rsidR="000607AE">
        <w:rPr>
          <w:noProof/>
        </w:rPr>
        <w:pict>
          <v:shape id="_x0000_s29041" type="#_x0000_t75" style="position:absolute;margin-left:0;margin-top:0;width:9pt;height:17.25pt;z-index:251802624;mso-position-horizontal:left;mso-position-horizontal-relative:text;mso-position-vertical-relative:text">
            <v:imagedata r:id="rId154" o:title=""/>
            <w10:wrap type="square" side="right"/>
          </v:shape>
          <o:OLEObject Type="Embed" ProgID="Equation.3" ShapeID="_x0000_s29041" DrawAspect="Content" ObjectID="_1387800824" r:id="rId172"/>
        </w:pict>
      </w:r>
    </w:p>
    <w:p w:rsidR="00681CAD" w:rsidRDefault="00681CAD" w:rsidP="00681CAD">
      <w:pPr>
        <w:rPr>
          <w:rFonts w:ascii="標楷體" w:eastAsia="標楷體" w:hAnsi="標楷體"/>
        </w:rPr>
      </w:pPr>
    </w:p>
    <w:p w:rsidR="00AA3A85" w:rsidRDefault="00AA3A85">
      <w:pPr>
        <w:tabs>
          <w:tab w:val="num" w:pos="720"/>
        </w:tabs>
        <w:rPr>
          <w:rFonts w:eastAsia="標楷體"/>
          <w:sz w:val="28"/>
        </w:rPr>
      </w:pPr>
      <w:r>
        <w:br w:type="page"/>
      </w:r>
      <w:r w:rsidR="000A5241">
        <w:rPr>
          <w:rFonts w:eastAsia="標楷體" w:hint="eastAsia"/>
          <w:sz w:val="28"/>
        </w:rPr>
        <w:lastRenderedPageBreak/>
        <w:t>【第六</w:t>
      </w:r>
      <w:r>
        <w:rPr>
          <w:rFonts w:eastAsia="標楷體" w:hint="eastAsia"/>
          <w:sz w:val="28"/>
        </w:rPr>
        <w:t>題參考解】</w:t>
      </w:r>
    </w:p>
    <w:p w:rsidR="006C2553" w:rsidRPr="006C2553" w:rsidRDefault="006C2553" w:rsidP="006C2553">
      <w:pPr>
        <w:numPr>
          <w:ilvl w:val="0"/>
          <w:numId w:val="19"/>
        </w:numPr>
        <w:spacing w:line="440" w:lineRule="exact"/>
        <w:ind w:left="374" w:hanging="374"/>
        <w:rPr>
          <w:rFonts w:eastAsia="標楷體"/>
        </w:rPr>
      </w:pPr>
      <w:r w:rsidRPr="006C2553">
        <w:rPr>
          <w:rFonts w:eastAsia="標楷體" w:hAnsi="標楷體"/>
        </w:rPr>
        <w:t>由實驗觀察基頻的運動模式（駐波）如下示意圖，</w:t>
      </w:r>
    </w:p>
    <w:p w:rsidR="006C2553" w:rsidRDefault="006C2553" w:rsidP="006C255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143125" cy="1238250"/>
            <wp:effectExtent l="19050" t="0" r="9525" b="0"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/>
        </w:rPr>
      </w:pPr>
      <w:r w:rsidRPr="006C2553">
        <w:rPr>
          <w:rFonts w:eastAsia="標楷體" w:hAnsi="標楷體"/>
        </w:rPr>
        <w:t>可以假設波函數為</w:t>
      </w:r>
    </w:p>
    <w:p w:rsidR="006C2553" w:rsidRPr="006C2553" w:rsidRDefault="006C2553" w:rsidP="006C2553">
      <w:pPr>
        <w:spacing w:line="440" w:lineRule="exact"/>
        <w:rPr>
          <w:rFonts w:eastAsia="標楷體"/>
        </w:rPr>
      </w:pPr>
      <w:r w:rsidRPr="006C2553">
        <w:rPr>
          <w:rFonts w:eastAsia="標楷體"/>
          <w:position w:val="-10"/>
        </w:rPr>
        <w:object w:dxaOrig="180" w:dyaOrig="340">
          <v:shape id="_x0000_i1107" type="#_x0000_t75" style="width:9pt;height:17.25pt" o:ole="">
            <v:imagedata r:id="rId154" o:title=""/>
          </v:shape>
          <o:OLEObject Type="Embed" ProgID="Equation.3" ShapeID="_x0000_i1107" DrawAspect="Content" ObjectID="_1387800805" r:id="rId174"/>
        </w:object>
      </w:r>
      <w:r>
        <w:rPr>
          <w:rFonts w:eastAsia="標楷體" w:hint="eastAsia"/>
        </w:rPr>
        <w:tab/>
      </w:r>
      <w:r w:rsidRPr="006C2553">
        <w:rPr>
          <w:rFonts w:eastAsia="標楷體"/>
          <w:position w:val="-10"/>
        </w:rPr>
        <w:object w:dxaOrig="5760" w:dyaOrig="320">
          <v:shape id="_x0000_i1108" type="#_x0000_t75" style="width:4in;height:15.75pt" o:ole="">
            <v:imagedata r:id="rId175" o:title=""/>
          </v:shape>
          <o:OLEObject Type="Embed" ProgID="Equation.3" ShapeID="_x0000_i1108" DrawAspect="Content" ObjectID="_1387800806" r:id="rId176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/>
        </w:rPr>
      </w:pPr>
      <w:r w:rsidRPr="006C2553">
        <w:rPr>
          <w:rFonts w:eastAsia="標楷體" w:hAnsi="標楷體"/>
        </w:rPr>
        <w:t>要求此解滿足邊界條件</w:t>
      </w:r>
      <w:r w:rsidRPr="006C2553">
        <w:rPr>
          <w:rFonts w:eastAsia="標楷體"/>
          <w:position w:val="-10"/>
        </w:rPr>
        <w:object w:dxaOrig="2799" w:dyaOrig="320">
          <v:shape id="_x0000_i1109" type="#_x0000_t75" style="width:140.25pt;height:15.75pt" o:ole="">
            <v:imagedata r:id="rId177" o:title=""/>
          </v:shape>
          <o:OLEObject Type="Embed" ProgID="Equation.3" ShapeID="_x0000_i1109" DrawAspect="Content" ObjectID="_1387800807" r:id="rId178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/>
        </w:rPr>
      </w:pPr>
      <w:r w:rsidRPr="006C2553">
        <w:rPr>
          <w:rFonts w:eastAsia="標楷體" w:hAnsi="標楷體"/>
        </w:rPr>
        <w:t>可得</w:t>
      </w:r>
    </w:p>
    <w:p w:rsidR="006C2553" w:rsidRDefault="006C2553" w:rsidP="006C2553">
      <w:pPr>
        <w:ind w:rightChars="-257" w:right="-617" w:firstLine="480"/>
      </w:pPr>
      <w:r w:rsidRPr="00CF0E98">
        <w:rPr>
          <w:position w:val="-88"/>
        </w:rPr>
        <w:object w:dxaOrig="8120" w:dyaOrig="1600">
          <v:shape id="_x0000_i1110" type="#_x0000_t75" style="width:405.75pt;height:80.25pt" o:ole="">
            <v:imagedata r:id="rId179" o:title=""/>
          </v:shape>
          <o:OLEObject Type="Embed" ProgID="Equation.3" ShapeID="_x0000_i1110" DrawAspect="Content" ObjectID="_1387800808" r:id="rId180"/>
        </w:object>
      </w:r>
    </w:p>
    <w:p w:rsid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基頻的波函數就是</w:t>
      </w:r>
      <w:r w:rsidRPr="006C2553">
        <w:rPr>
          <w:rFonts w:eastAsia="標楷體" w:hAnsi="標楷體" w:hint="eastAsia"/>
        </w:rPr>
        <w:t>n=1</w:t>
      </w:r>
      <w:r w:rsidRPr="006C2553">
        <w:rPr>
          <w:rFonts w:eastAsia="標楷體" w:hAnsi="標楷體" w:hint="eastAsia"/>
        </w:rPr>
        <w:t>的</w:t>
      </w:r>
      <w:r w:rsidRPr="006C2553">
        <w:rPr>
          <w:rFonts w:eastAsia="標楷體" w:hAnsi="標楷體" w:hint="eastAsia"/>
        </w:rPr>
        <w:t>y(x,t)</w:t>
      </w:r>
      <w:r w:rsidRPr="006C2553">
        <w:rPr>
          <w:rFonts w:eastAsia="標楷體" w:hAnsi="標楷體" w:hint="eastAsia"/>
        </w:rPr>
        <w:t>，</w:t>
      </w:r>
    </w:p>
    <w:p w:rsidR="006C2553" w:rsidRDefault="006C2553" w:rsidP="00DF5E3E">
      <w:pPr>
        <w:ind w:leftChars="163" w:left="391" w:firstLine="91"/>
      </w:pPr>
      <w:r w:rsidRPr="003A18D4">
        <w:rPr>
          <w:position w:val="-30"/>
        </w:rPr>
        <w:object w:dxaOrig="7140" w:dyaOrig="740">
          <v:shape id="_x0000_i1111" type="#_x0000_t75" style="width:357pt;height:36.75pt" o:ole="">
            <v:imagedata r:id="rId181" o:title=""/>
          </v:shape>
          <o:OLEObject Type="Embed" ProgID="Equation.3" ShapeID="_x0000_i1111" DrawAspect="Content" ObjectID="_1387800809" r:id="rId182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/>
        </w:rPr>
      </w:pPr>
      <w:r w:rsidRPr="006C2553">
        <w:rPr>
          <w:rFonts w:eastAsia="標楷體" w:hAnsi="標楷體"/>
        </w:rPr>
        <w:t>其中</w:t>
      </w:r>
      <w:r w:rsidRPr="006C2553">
        <w:rPr>
          <w:rFonts w:eastAsia="標楷體"/>
          <w:position w:val="-10"/>
        </w:rPr>
        <w:object w:dxaOrig="440" w:dyaOrig="320">
          <v:shape id="_x0000_i1112" type="#_x0000_t75" style="width:21.75pt;height:15.75pt" o:ole="">
            <v:imagedata r:id="rId183" o:title=""/>
          </v:shape>
          <o:OLEObject Type="Embed" ProgID="Equation.3" ShapeID="_x0000_i1112" DrawAspect="Content" ObjectID="_1387800810" r:id="rId184"/>
        </w:object>
      </w:r>
      <w:r w:rsidRPr="006C2553">
        <w:rPr>
          <w:rFonts w:eastAsia="標楷體" w:hAnsi="標楷體"/>
        </w:rPr>
        <w:t>由初始條件決定。</w:t>
      </w:r>
    </w:p>
    <w:p w:rsidR="006C2553" w:rsidRDefault="006C2553" w:rsidP="006C2553"/>
    <w:p w:rsidR="006C2553" w:rsidRPr="006C2553" w:rsidRDefault="006C2553" w:rsidP="006C2553">
      <w:pPr>
        <w:numPr>
          <w:ilvl w:val="0"/>
          <w:numId w:val="19"/>
        </w:numPr>
        <w:spacing w:line="440" w:lineRule="exact"/>
        <w:ind w:left="374" w:hanging="374"/>
        <w:rPr>
          <w:rFonts w:eastAsia="標楷體"/>
        </w:rPr>
      </w:pPr>
      <w:r w:rsidRPr="006C2553">
        <w:rPr>
          <w:rFonts w:eastAsia="標楷體" w:hAnsi="標楷體"/>
        </w:rPr>
        <w:t>對於兩段不同線密度的弦來說，弦上每個位置的振盪頻率相同。</w:t>
      </w:r>
    </w:p>
    <w:p w:rsidR="006C2553" w:rsidRDefault="006C2553" w:rsidP="006C255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981200" cy="1209675"/>
            <wp:effectExtent l="19050" t="0" r="0" b="0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/>
        </w:rPr>
        <w:t>參考解答</w:t>
      </w:r>
      <w:r w:rsidRPr="006C2553">
        <w:rPr>
          <w:rFonts w:eastAsia="標楷體" w:hAnsi="標楷體"/>
        </w:rPr>
        <w:t>(a)</w:t>
      </w:r>
      <w:r w:rsidRPr="006C2553">
        <w:rPr>
          <w:rFonts w:eastAsia="標楷體" w:hAnsi="標楷體"/>
        </w:rPr>
        <w:t>之駐波函數，將左右兩段弦之波函數寫成</w:t>
      </w:r>
    </w:p>
    <w:p w:rsidR="006C2553" w:rsidRDefault="00DF5E3E" w:rsidP="006C2553">
      <w:pPr>
        <w:ind w:left="120" w:firstLine="360"/>
      </w:pPr>
      <w:r w:rsidRPr="00DF5E3E">
        <w:rPr>
          <w:position w:val="-30"/>
        </w:rPr>
        <w:object w:dxaOrig="4800" w:dyaOrig="720">
          <v:shape id="_x0000_i1113" type="#_x0000_t75" style="width:240pt;height:36pt" o:ole="">
            <v:imagedata r:id="rId186" o:title=""/>
          </v:shape>
          <o:OLEObject Type="Embed" ProgID="Equation.3" ShapeID="_x0000_i1113" DrawAspect="Content" ObjectID="_1387800811" r:id="rId187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由於振盪頻率相同，所以</w:t>
      </w:r>
    </w:p>
    <w:p w:rsidR="006C2553" w:rsidRDefault="00DF5E3E" w:rsidP="006C2553">
      <w:pPr>
        <w:ind w:firstLine="480"/>
      </w:pPr>
      <w:r w:rsidRPr="00CA1E62">
        <w:rPr>
          <w:position w:val="-30"/>
        </w:rPr>
        <w:object w:dxaOrig="5160" w:dyaOrig="740">
          <v:shape id="_x0000_i1114" type="#_x0000_t75" style="width:300pt;height:42.75pt" o:ole="">
            <v:imagedata r:id="rId188" o:title=""/>
          </v:shape>
          <o:OLEObject Type="Embed" ProgID="Equation.3" ShapeID="_x0000_i1114" DrawAspect="Content" ObjectID="_1387800812" r:id="rId189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lastRenderedPageBreak/>
        <w:t>所以波函數可以寫成</w:t>
      </w:r>
    </w:p>
    <w:p w:rsidR="006C2553" w:rsidRDefault="00DF5E3E" w:rsidP="006C2553">
      <w:pPr>
        <w:ind w:firstLine="480"/>
      </w:pPr>
      <w:r w:rsidRPr="00564303">
        <w:rPr>
          <w:position w:val="-44"/>
        </w:rPr>
        <w:object w:dxaOrig="4640" w:dyaOrig="999">
          <v:shape id="_x0000_i1115" type="#_x0000_t75" style="width:231.75pt;height:50.25pt" o:ole="">
            <v:imagedata r:id="rId190" o:title=""/>
          </v:shape>
          <o:OLEObject Type="Embed" ProgID="Equation.3" ShapeID="_x0000_i1115" DrawAspect="Content" ObjectID="_1387800813" r:id="rId191"/>
        </w:object>
      </w:r>
    </w:p>
    <w:p w:rsidR="006C2553" w:rsidRDefault="006C2553" w:rsidP="004F3B52">
      <w:pPr>
        <w:spacing w:line="440" w:lineRule="exact"/>
        <w:ind w:leftChars="163" w:left="391" w:rightChars="-80" w:right="-192"/>
        <w:rPr>
          <w:rFonts w:eastAsia="標楷體" w:hAnsi="標楷體"/>
        </w:rPr>
      </w:pPr>
      <w:r w:rsidRPr="006C2553">
        <w:rPr>
          <w:rFonts w:eastAsia="標楷體" w:hAnsi="標楷體" w:hint="eastAsia"/>
        </w:rPr>
        <w:t>接著考慮左段弦與右段弦在交界處之波動函數連續性，在任意時刻滿足條件一</w:t>
      </w:r>
    </w:p>
    <w:p w:rsidR="006C2553" w:rsidRDefault="006C2553" w:rsidP="006C2553">
      <w:r>
        <w:rPr>
          <w:rFonts w:eastAsia="標楷體" w:hAnsi="標楷體" w:hint="eastAsia"/>
        </w:rPr>
        <w:tab/>
      </w:r>
      <w:r w:rsidR="00DF5E3E" w:rsidRPr="00564303">
        <w:rPr>
          <w:position w:val="-24"/>
        </w:rPr>
        <w:object w:dxaOrig="2720" w:dyaOrig="620">
          <v:shape id="_x0000_i1116" type="#_x0000_t75" style="width:153pt;height:34.5pt" o:ole="">
            <v:imagedata r:id="rId192" o:title=""/>
          </v:shape>
          <o:OLEObject Type="Embed" ProgID="Equation.3" ShapeID="_x0000_i1116" DrawAspect="Content" ObjectID="_1387800814" r:id="rId193"/>
        </w:object>
      </w:r>
      <w:r>
        <w:rPr>
          <w:rFonts w:hint="eastAsia"/>
        </w:rPr>
        <w:t>以及條件二</w:t>
      </w:r>
      <w:r w:rsidR="00DF5E3E" w:rsidRPr="00DF5E3E">
        <w:rPr>
          <w:position w:val="-42"/>
        </w:rPr>
        <w:object w:dxaOrig="2740" w:dyaOrig="840">
          <v:shape id="_x0000_i1117" type="#_x0000_t75" style="width:162.75pt;height:49.5pt" o:ole="">
            <v:imagedata r:id="rId194" o:title=""/>
          </v:shape>
          <o:OLEObject Type="Embed" ProgID="Equation.3" ShapeID="_x0000_i1117" DrawAspect="Content" ObjectID="_1387800815" r:id="rId195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依據條件一</w:t>
      </w:r>
    </w:p>
    <w:p w:rsidR="006C2553" w:rsidRDefault="00DF5E3E" w:rsidP="006C2553">
      <w:pPr>
        <w:ind w:firstLine="480"/>
      </w:pPr>
      <w:r w:rsidRPr="00691145">
        <w:rPr>
          <w:position w:val="-152"/>
        </w:rPr>
        <w:object w:dxaOrig="7000" w:dyaOrig="2580">
          <v:shape id="_x0000_i1118" type="#_x0000_t75" style="width:375.75pt;height:138pt" o:ole="">
            <v:imagedata r:id="rId196" o:title=""/>
          </v:shape>
          <o:OLEObject Type="Embed" ProgID="Equation.3" ShapeID="_x0000_i1118" DrawAspect="Content" ObjectID="_1387800816" r:id="rId197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依據條件二</w:t>
      </w:r>
    </w:p>
    <w:p w:rsidR="006C2553" w:rsidRDefault="00DF5E3E" w:rsidP="00DF5E3E">
      <w:pPr>
        <w:ind w:rightChars="-257" w:right="-617" w:firstLine="480"/>
      </w:pPr>
      <w:r w:rsidRPr="001C6F3A">
        <w:rPr>
          <w:position w:val="-152"/>
        </w:rPr>
        <w:object w:dxaOrig="7560" w:dyaOrig="2580">
          <v:shape id="_x0000_i1119" type="#_x0000_t75" style="width:386.25pt;height:132pt" o:ole="">
            <v:imagedata r:id="rId198" o:title=""/>
          </v:shape>
          <o:OLEObject Type="Embed" ProgID="Equation.3" ShapeID="_x0000_i1119" DrawAspect="Content" ObjectID="_1387800817" r:id="rId199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整理上述條件限制後，可得</w:t>
      </w:r>
    </w:p>
    <w:p w:rsidR="006C2553" w:rsidRDefault="00DF5E3E" w:rsidP="006C2553">
      <w:pPr>
        <w:ind w:firstLine="480"/>
      </w:pPr>
      <w:r w:rsidRPr="00DF5E3E">
        <w:rPr>
          <w:position w:val="-120"/>
        </w:rPr>
        <w:object w:dxaOrig="3220" w:dyaOrig="2520">
          <v:shape id="_x0000_i1120" type="#_x0000_t75" style="width:182.25pt;height:142.5pt" o:ole="">
            <v:imagedata r:id="rId200" o:title=""/>
          </v:shape>
          <o:OLEObject Type="Embed" ProgID="Equation.3" ShapeID="_x0000_i1120" DrawAspect="Content" ObjectID="_1387800818" r:id="rId201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因為</w:t>
      </w:r>
      <w:r w:rsidR="00DF5E3E" w:rsidRPr="006C2553">
        <w:rPr>
          <w:rFonts w:eastAsia="標楷體" w:hAnsi="標楷體"/>
          <w:position w:val="-12"/>
        </w:rPr>
        <w:object w:dxaOrig="1560" w:dyaOrig="360">
          <v:shape id="_x0000_i1121" type="#_x0000_t75" style="width:90.75pt;height:21pt" o:ole="">
            <v:imagedata r:id="rId202" o:title=""/>
          </v:shape>
          <o:OLEObject Type="Embed" ProgID="Equation.3" ShapeID="_x0000_i1121" DrawAspect="Content" ObjectID="_1387800819" r:id="rId203"/>
        </w:object>
      </w:r>
      <w:r w:rsidRPr="006C2553">
        <w:rPr>
          <w:rFonts w:eastAsia="標楷體" w:hAnsi="標楷體" w:hint="eastAsia"/>
        </w:rPr>
        <w:t>不能同時為零，所以行列式</w:t>
      </w:r>
    </w:p>
    <w:p w:rsidR="006C2553" w:rsidRDefault="00DF5E3E" w:rsidP="00DF5E3E">
      <w:pPr>
        <w:ind w:rightChars="-198" w:right="-475" w:firstLine="480"/>
      </w:pPr>
      <w:r w:rsidRPr="00245D41">
        <w:rPr>
          <w:position w:val="-74"/>
        </w:rPr>
        <w:object w:dxaOrig="7980" w:dyaOrig="2260">
          <v:shape id="_x0000_i1122" type="#_x0000_t75" style="width:394.5pt;height:111.75pt" o:ole="">
            <v:imagedata r:id="rId204" o:title=""/>
          </v:shape>
          <o:OLEObject Type="Embed" ProgID="Equation.3" ShapeID="_x0000_i1122" DrawAspect="Content" ObjectID="_1387800820" r:id="rId205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在基頻的狀況下</w:t>
      </w:r>
      <w:r w:rsidRPr="006C2553">
        <w:rPr>
          <w:rFonts w:eastAsia="標楷體" w:hAnsi="標楷體" w:hint="eastAsia"/>
        </w:rPr>
        <w:t>n=1,</w:t>
      </w:r>
      <w:r w:rsidRPr="006C2553">
        <w:rPr>
          <w:rFonts w:eastAsia="標楷體" w:hAnsi="標楷體" w:hint="eastAsia"/>
        </w:rPr>
        <w:t>再考慮條件一之限制，</w:t>
      </w:r>
      <w:r w:rsidR="00DF5E3E" w:rsidRPr="00DF5E3E">
        <w:rPr>
          <w:rFonts w:eastAsia="標楷體" w:hAnsi="標楷體"/>
          <w:position w:val="-12"/>
        </w:rPr>
        <w:object w:dxaOrig="2700" w:dyaOrig="360">
          <v:shape id="_x0000_i1123" type="#_x0000_t75" style="width:152.25pt;height:20.25pt" o:ole="">
            <v:imagedata r:id="rId206" o:title=""/>
          </v:shape>
          <o:OLEObject Type="Embed" ProgID="Equation.3" ShapeID="_x0000_i1123" DrawAspect="Content" ObjectID="_1387800821" r:id="rId207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所以</w:t>
      </w:r>
    </w:p>
    <w:p w:rsidR="006C2553" w:rsidRDefault="006C2553" w:rsidP="00DF5E3E">
      <w:pPr>
        <w:ind w:left="120" w:firstLine="360"/>
      </w:pPr>
      <w:r w:rsidRPr="002A458F">
        <w:rPr>
          <w:position w:val="-58"/>
        </w:rPr>
        <w:object w:dxaOrig="5620" w:dyaOrig="1280">
          <v:shape id="_x0000_i1124" type="#_x0000_t75" style="width:281.25pt;height:63.75pt" o:ole="">
            <v:imagedata r:id="rId208" o:title=""/>
          </v:shape>
          <o:OLEObject Type="Embed" ProgID="Equation.3" ShapeID="_x0000_i1124" DrawAspect="Content" ObjectID="_1387800822" r:id="rId209"/>
        </w:object>
      </w:r>
    </w:p>
    <w:p w:rsidR="006C2553" w:rsidRPr="006C2553" w:rsidRDefault="006C2553" w:rsidP="006C2553">
      <w:pPr>
        <w:spacing w:line="440" w:lineRule="exact"/>
        <w:ind w:leftChars="163" w:left="391"/>
        <w:rPr>
          <w:rFonts w:eastAsia="標楷體" w:hAnsi="標楷體"/>
        </w:rPr>
      </w:pPr>
      <w:r w:rsidRPr="006C2553">
        <w:rPr>
          <w:rFonts w:eastAsia="標楷體" w:hAnsi="標楷體" w:hint="eastAsia"/>
        </w:rPr>
        <w:t>至於</w:t>
      </w:r>
      <w:r w:rsidRPr="006C2553">
        <w:rPr>
          <w:rFonts w:eastAsia="標楷體" w:hAnsi="標楷體"/>
          <w:position w:val="-10"/>
        </w:rPr>
        <w:object w:dxaOrig="499" w:dyaOrig="320">
          <v:shape id="_x0000_i1125" type="#_x0000_t75" style="width:24.75pt;height:15.75pt" o:ole="">
            <v:imagedata r:id="rId210" o:title=""/>
          </v:shape>
          <o:OLEObject Type="Embed" ProgID="Equation.3" ShapeID="_x0000_i1125" DrawAspect="Content" ObjectID="_1387800823" r:id="rId211"/>
        </w:object>
      </w:r>
      <w:r w:rsidRPr="006C2553">
        <w:rPr>
          <w:rFonts w:eastAsia="標楷體" w:hAnsi="標楷體" w:hint="eastAsia"/>
        </w:rPr>
        <w:t>，還是由初始條件決定，示意圖如下。</w:t>
      </w:r>
    </w:p>
    <w:p w:rsidR="006C2553" w:rsidRDefault="006C2553" w:rsidP="006C2553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610100" cy="3143250"/>
            <wp:effectExtent l="19050" t="0" r="0" b="0"/>
            <wp:docPr id="106" name="圖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53" w:rsidRDefault="006C2553" w:rsidP="006C2553"/>
    <w:sectPr w:rsidR="006C2553" w:rsidSect="00F506E7">
      <w:footerReference w:type="even" r:id="rId213"/>
      <w:footerReference w:type="default" r:id="rId214"/>
      <w:pgSz w:w="11906" w:h="16838"/>
      <w:pgMar w:top="1134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AF" w:rsidRDefault="00BE6CAF">
      <w:r>
        <w:separator/>
      </w:r>
    </w:p>
  </w:endnote>
  <w:endnote w:type="continuationSeparator" w:id="1">
    <w:p w:rsidR="00BE6CAF" w:rsidRDefault="00BE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3" w:rsidRDefault="000607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C25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553" w:rsidRDefault="006C25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553" w:rsidRDefault="006C2553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第</w:t>
    </w:r>
    <w:r w:rsidR="000607AE">
      <w:rPr>
        <w:rStyle w:val="a5"/>
      </w:rPr>
      <w:fldChar w:fldCharType="begin"/>
    </w:r>
    <w:r>
      <w:rPr>
        <w:rStyle w:val="a5"/>
      </w:rPr>
      <w:instrText xml:space="preserve"> NUMPAGES </w:instrText>
    </w:r>
    <w:r w:rsidR="000607AE">
      <w:rPr>
        <w:rStyle w:val="a5"/>
      </w:rPr>
      <w:fldChar w:fldCharType="separate"/>
    </w:r>
    <w:r w:rsidR="00AD4323">
      <w:rPr>
        <w:rStyle w:val="a5"/>
        <w:noProof/>
      </w:rPr>
      <w:t>12</w:t>
    </w:r>
    <w:r w:rsidR="000607AE">
      <w:rPr>
        <w:rStyle w:val="a5"/>
      </w:rPr>
      <w:fldChar w:fldCharType="end"/>
    </w:r>
    <w:r>
      <w:rPr>
        <w:rStyle w:val="a5"/>
        <w:rFonts w:hint="eastAsia"/>
      </w:rPr>
      <w:t>之</w:t>
    </w:r>
    <w:r w:rsidR="000607AE">
      <w:rPr>
        <w:rStyle w:val="a5"/>
      </w:rPr>
      <w:fldChar w:fldCharType="begin"/>
    </w:r>
    <w:r>
      <w:rPr>
        <w:rStyle w:val="a5"/>
      </w:rPr>
      <w:instrText xml:space="preserve">PAGE  </w:instrText>
    </w:r>
    <w:r w:rsidR="000607AE">
      <w:rPr>
        <w:rStyle w:val="a5"/>
      </w:rPr>
      <w:fldChar w:fldCharType="separate"/>
    </w:r>
    <w:r w:rsidR="00AD4323">
      <w:rPr>
        <w:rStyle w:val="a5"/>
        <w:noProof/>
      </w:rPr>
      <w:t>1</w:t>
    </w:r>
    <w:r w:rsidR="000607AE">
      <w:rPr>
        <w:rStyle w:val="a5"/>
      </w:rPr>
      <w:fldChar w:fldCharType="end"/>
    </w:r>
    <w:r>
      <w:rPr>
        <w:rStyle w:val="a5"/>
        <w:rFonts w:hint="eastAsia"/>
      </w:rPr>
      <w:t>頁</w:t>
    </w:r>
  </w:p>
  <w:p w:rsidR="006C2553" w:rsidRDefault="006C25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AF" w:rsidRDefault="00BE6CAF">
      <w:r>
        <w:separator/>
      </w:r>
    </w:p>
  </w:footnote>
  <w:footnote w:type="continuationSeparator" w:id="1">
    <w:p w:rsidR="00BE6CAF" w:rsidRDefault="00BE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FA3"/>
    <w:multiLevelType w:val="hybridMultilevel"/>
    <w:tmpl w:val="4FF02AD2"/>
    <w:lvl w:ilvl="0" w:tplc="944C8D0A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EB72B9"/>
    <w:multiLevelType w:val="hybridMultilevel"/>
    <w:tmpl w:val="271E2E12"/>
    <w:lvl w:ilvl="0" w:tplc="5CC42578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8E3ED6"/>
    <w:multiLevelType w:val="hybridMultilevel"/>
    <w:tmpl w:val="D436D8F8"/>
    <w:lvl w:ilvl="0" w:tplc="C6EA8A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DA0F28"/>
    <w:multiLevelType w:val="hybridMultilevel"/>
    <w:tmpl w:val="494429B2"/>
    <w:lvl w:ilvl="0" w:tplc="4AA63E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467C68"/>
    <w:multiLevelType w:val="hybridMultilevel"/>
    <w:tmpl w:val="8612F9BE"/>
    <w:lvl w:ilvl="0" w:tplc="1682D9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716868"/>
    <w:multiLevelType w:val="hybridMultilevel"/>
    <w:tmpl w:val="3B38316C"/>
    <w:lvl w:ilvl="0" w:tplc="0409001B">
      <w:start w:val="1"/>
      <w:numFmt w:val="lowerRoman"/>
      <w:lvlText w:val="%1."/>
      <w:lvlJc w:val="righ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AB0134"/>
    <w:multiLevelType w:val="hybridMultilevel"/>
    <w:tmpl w:val="5F1C3C8C"/>
    <w:lvl w:ilvl="0" w:tplc="DD42EB1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B96B41"/>
    <w:multiLevelType w:val="hybridMultilevel"/>
    <w:tmpl w:val="FC68B07C"/>
    <w:lvl w:ilvl="0" w:tplc="C1207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8776E36"/>
    <w:multiLevelType w:val="hybridMultilevel"/>
    <w:tmpl w:val="7FE031FA"/>
    <w:lvl w:ilvl="0" w:tplc="82EAED42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A0254B"/>
    <w:multiLevelType w:val="hybridMultilevel"/>
    <w:tmpl w:val="22A20EF2"/>
    <w:lvl w:ilvl="0" w:tplc="C6EA8A0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A55865"/>
    <w:multiLevelType w:val="hybridMultilevel"/>
    <w:tmpl w:val="D312DDC2"/>
    <w:lvl w:ilvl="0" w:tplc="1846A4C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54546EB4"/>
    <w:multiLevelType w:val="hybridMultilevel"/>
    <w:tmpl w:val="B7DAA310"/>
    <w:lvl w:ilvl="0" w:tplc="4DFC2A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4DB2380"/>
    <w:multiLevelType w:val="hybridMultilevel"/>
    <w:tmpl w:val="1A6AB2FE"/>
    <w:lvl w:ilvl="0" w:tplc="4AA63E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8EE708E"/>
    <w:multiLevelType w:val="hybridMultilevel"/>
    <w:tmpl w:val="489029C0"/>
    <w:lvl w:ilvl="0" w:tplc="5D46B8E2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35F0B29"/>
    <w:multiLevelType w:val="hybridMultilevel"/>
    <w:tmpl w:val="7DF6D4E2"/>
    <w:lvl w:ilvl="0" w:tplc="8D3825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65082CE2"/>
    <w:multiLevelType w:val="hybridMultilevel"/>
    <w:tmpl w:val="ECECC6DA"/>
    <w:lvl w:ilvl="0" w:tplc="176873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CFE0BE2"/>
    <w:multiLevelType w:val="multilevel"/>
    <w:tmpl w:val="7FE031FA"/>
    <w:lvl w:ilvl="0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F136CA3"/>
    <w:multiLevelType w:val="hybridMultilevel"/>
    <w:tmpl w:val="1BE45652"/>
    <w:lvl w:ilvl="0" w:tplc="D11463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E28A844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6108AB"/>
    <w:multiLevelType w:val="hybridMultilevel"/>
    <w:tmpl w:val="9DAC3B38"/>
    <w:lvl w:ilvl="0" w:tplc="AF8AF10A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12"/>
  </w:num>
  <w:num w:numId="9">
    <w:abstractNumId w:val="8"/>
  </w:num>
  <w:num w:numId="10">
    <w:abstractNumId w:val="16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13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711"/>
    <w:rsid w:val="000144F8"/>
    <w:rsid w:val="00035211"/>
    <w:rsid w:val="000376E6"/>
    <w:rsid w:val="000607AE"/>
    <w:rsid w:val="00067E81"/>
    <w:rsid w:val="00096927"/>
    <w:rsid w:val="000A5241"/>
    <w:rsid w:val="000C156C"/>
    <w:rsid w:val="000C16A3"/>
    <w:rsid w:val="000D07E3"/>
    <w:rsid w:val="000F5F10"/>
    <w:rsid w:val="00102485"/>
    <w:rsid w:val="00122A72"/>
    <w:rsid w:val="0014002A"/>
    <w:rsid w:val="00156FCA"/>
    <w:rsid w:val="00180F24"/>
    <w:rsid w:val="00194AB8"/>
    <w:rsid w:val="001A08E6"/>
    <w:rsid w:val="001D2513"/>
    <w:rsid w:val="001D2E48"/>
    <w:rsid w:val="001F6011"/>
    <w:rsid w:val="002105D3"/>
    <w:rsid w:val="00213BEE"/>
    <w:rsid w:val="00230582"/>
    <w:rsid w:val="0023137F"/>
    <w:rsid w:val="00233048"/>
    <w:rsid w:val="00277D6E"/>
    <w:rsid w:val="002A608D"/>
    <w:rsid w:val="002F2EBB"/>
    <w:rsid w:val="003051C7"/>
    <w:rsid w:val="00313638"/>
    <w:rsid w:val="00315076"/>
    <w:rsid w:val="00370BA9"/>
    <w:rsid w:val="003743D6"/>
    <w:rsid w:val="0039001E"/>
    <w:rsid w:val="0039330D"/>
    <w:rsid w:val="003B64D0"/>
    <w:rsid w:val="003E58B6"/>
    <w:rsid w:val="003F2B60"/>
    <w:rsid w:val="00416D29"/>
    <w:rsid w:val="004375C4"/>
    <w:rsid w:val="004410CB"/>
    <w:rsid w:val="00484605"/>
    <w:rsid w:val="004A76D7"/>
    <w:rsid w:val="004B0C0A"/>
    <w:rsid w:val="004D14DE"/>
    <w:rsid w:val="004F3B52"/>
    <w:rsid w:val="00544563"/>
    <w:rsid w:val="00581FED"/>
    <w:rsid w:val="005960C7"/>
    <w:rsid w:val="00597F68"/>
    <w:rsid w:val="005A05EF"/>
    <w:rsid w:val="005E30EE"/>
    <w:rsid w:val="00622CA0"/>
    <w:rsid w:val="00666444"/>
    <w:rsid w:val="00667B24"/>
    <w:rsid w:val="00681CAD"/>
    <w:rsid w:val="00686918"/>
    <w:rsid w:val="006C2553"/>
    <w:rsid w:val="006E0AAD"/>
    <w:rsid w:val="007208A5"/>
    <w:rsid w:val="00723EEC"/>
    <w:rsid w:val="00737E32"/>
    <w:rsid w:val="007435A5"/>
    <w:rsid w:val="00743BC8"/>
    <w:rsid w:val="007C77E2"/>
    <w:rsid w:val="007D3478"/>
    <w:rsid w:val="007F2181"/>
    <w:rsid w:val="007F2704"/>
    <w:rsid w:val="00832012"/>
    <w:rsid w:val="00855C08"/>
    <w:rsid w:val="008724E2"/>
    <w:rsid w:val="008B118A"/>
    <w:rsid w:val="008C43DA"/>
    <w:rsid w:val="00924047"/>
    <w:rsid w:val="00935F66"/>
    <w:rsid w:val="00945002"/>
    <w:rsid w:val="0094761D"/>
    <w:rsid w:val="00993528"/>
    <w:rsid w:val="009D1A13"/>
    <w:rsid w:val="009F660F"/>
    <w:rsid w:val="00A0501D"/>
    <w:rsid w:val="00A236AE"/>
    <w:rsid w:val="00A2403E"/>
    <w:rsid w:val="00A7458C"/>
    <w:rsid w:val="00A8107A"/>
    <w:rsid w:val="00A814CF"/>
    <w:rsid w:val="00AA2E97"/>
    <w:rsid w:val="00AA3A85"/>
    <w:rsid w:val="00AD4323"/>
    <w:rsid w:val="00B10E70"/>
    <w:rsid w:val="00B45EE3"/>
    <w:rsid w:val="00B548FD"/>
    <w:rsid w:val="00B61FA8"/>
    <w:rsid w:val="00BA48A8"/>
    <w:rsid w:val="00BB5E5C"/>
    <w:rsid w:val="00BE6CAF"/>
    <w:rsid w:val="00C072A0"/>
    <w:rsid w:val="00C159B8"/>
    <w:rsid w:val="00C2403C"/>
    <w:rsid w:val="00C24C26"/>
    <w:rsid w:val="00C30A7B"/>
    <w:rsid w:val="00C371DA"/>
    <w:rsid w:val="00C41366"/>
    <w:rsid w:val="00C47605"/>
    <w:rsid w:val="00C56AD0"/>
    <w:rsid w:val="00C91D48"/>
    <w:rsid w:val="00CA7424"/>
    <w:rsid w:val="00CB0C0A"/>
    <w:rsid w:val="00CD39B2"/>
    <w:rsid w:val="00CF06E9"/>
    <w:rsid w:val="00D060A8"/>
    <w:rsid w:val="00D2320B"/>
    <w:rsid w:val="00D41CC7"/>
    <w:rsid w:val="00D70510"/>
    <w:rsid w:val="00D731CE"/>
    <w:rsid w:val="00D765A5"/>
    <w:rsid w:val="00D80272"/>
    <w:rsid w:val="00DD73F4"/>
    <w:rsid w:val="00DE2DB5"/>
    <w:rsid w:val="00DF5E3E"/>
    <w:rsid w:val="00DF6614"/>
    <w:rsid w:val="00E01568"/>
    <w:rsid w:val="00E04868"/>
    <w:rsid w:val="00E418D6"/>
    <w:rsid w:val="00E63D8D"/>
    <w:rsid w:val="00E771A2"/>
    <w:rsid w:val="00E823BF"/>
    <w:rsid w:val="00EA43E1"/>
    <w:rsid w:val="00ED04A6"/>
    <w:rsid w:val="00F12E29"/>
    <w:rsid w:val="00F506E7"/>
    <w:rsid w:val="00F83183"/>
    <w:rsid w:val="00FA369C"/>
    <w:rsid w:val="00FB786D"/>
    <w:rsid w:val="00FC3EE8"/>
    <w:rsid w:val="00FD4EAA"/>
    <w:rsid w:val="00FF3EC4"/>
    <w:rsid w:val="00FF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5058"/>
    <o:shapelayout v:ext="edit">
      <o:idmap v:ext="edit" data="1,28"/>
      <o:rules v:ext="edit">
        <o:r id="V:Rule1" type="callout" idref="#_x0000_s28873"/>
        <o:r id="V:Rule31" type="arc" idref="#_x0000_s29056"/>
        <o:r id="V:Rule41" type="connector" idref="#_x0000_s1871"/>
        <o:r id="V:Rule42" type="connector" idref="#_x0000_s1879"/>
        <o:r id="V:Rule43" type="connector" idref="#_x0000_s1883"/>
        <o:r id="V:Rule44" type="connector" idref="#_x0000_s1875"/>
        <o:r id="V:Rule45" type="connector" idref="#_x0000_s1891"/>
        <o:r id="V:Rule46" type="connector" idref="#_x0000_s1885"/>
        <o:r id="V:Rule47" type="connector" idref="#_x0000_s1899"/>
        <o:r id="V:Rule48" type="connector" idref="#_x0000_s1906"/>
        <o:r id="V:Rule49" type="connector" idref="#_x0000_s1900"/>
        <o:r id="V:Rule50" type="connector" idref="#_x0000_s29044"/>
        <o:r id="V:Rule51" type="connector" idref="#_x0000_s29045"/>
        <o:r id="V:Rule52" type="connector" idref="#_x0000_s1880"/>
        <o:r id="V:Rule53" type="connector" idref="#_x0000_s1905"/>
        <o:r id="V:Rule54" type="connector" idref="#_x0000_s1869"/>
        <o:r id="V:Rule55" type="connector" idref="#_x0000_s29059"/>
        <o:r id="V:Rule56" type="connector" idref="#_x0000_s29042"/>
        <o:r id="V:Rule57" type="connector" idref="#_x0000_s29063"/>
        <o:r id="V:Rule58" type="connector" idref="#_x0000_s1893"/>
        <o:r id="V:Rule59" type="connector" idref="#_x0000_s29046"/>
        <o:r id="V:Rule60" type="connector" idref="#_x0000_s1890"/>
        <o:r id="V:Rule61" type="connector" idref="#_x0000_s29058"/>
        <o:r id="V:Rule62" type="connector" idref="#_x0000_s1870"/>
        <o:r id="V:Rule63" type="connector" idref="#_x0000_s1876"/>
        <o:r id="V:Rule64" type="connector" idref="#_x0000_s29051"/>
        <o:r id="V:Rule65" type="connector" idref="#_x0000_s29054"/>
        <o:r id="V:Rule66" type="connector" idref="#_x0000_s1907"/>
        <o:r id="V:Rule67" type="connector" idref="#_x0000_s1877"/>
        <o:r id="V:Rule68" type="connector" idref="#_x0000_s29061"/>
        <o:r id="V:Rule69" type="connector" idref="#_x0000_s1878"/>
        <o:r id="V:Rule70" type="connector" idref="#_x0000_s1898"/>
        <o:r id="V:Rule71" type="connector" idref="#_x0000_s1884"/>
        <o:r id="V:Rule72" type="connector" idref="#_x0000_s29062"/>
        <o:r id="V:Rule73" type="connector" idref="#_x0000_s29050"/>
        <o:r id="V:Rule74" type="connector" idref="#_x0000_s1892"/>
        <o:r id="V:Rule75" type="connector" idref="#_x0000_s29047"/>
        <o:r id="V:Rule76" type="connector" idref="#_x0000_s29048"/>
        <o:r id="V:Rule77" type="connector" idref="#_x0000_s29043"/>
        <o:r id="V:Rule78" type="connector" idref="#_x0000_s18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6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06E7"/>
    <w:pPr>
      <w:ind w:firstLineChars="200" w:firstLine="400"/>
    </w:pPr>
    <w:rPr>
      <w:rFonts w:eastAsia="標楷體"/>
      <w:sz w:val="28"/>
    </w:rPr>
  </w:style>
  <w:style w:type="paragraph" w:styleId="a4">
    <w:name w:val="footer"/>
    <w:basedOn w:val="a"/>
    <w:rsid w:val="00F5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506E7"/>
  </w:style>
  <w:style w:type="paragraph" w:styleId="a6">
    <w:name w:val="header"/>
    <w:basedOn w:val="a"/>
    <w:rsid w:val="00F5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122A72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5E30EE"/>
    <w:pPr>
      <w:ind w:leftChars="200" w:left="480"/>
    </w:pPr>
    <w:rPr>
      <w:rFonts w:ascii="Calibri" w:hAnsi="Calibri"/>
      <w:szCs w:val="22"/>
    </w:rPr>
  </w:style>
  <w:style w:type="character" w:styleId="a9">
    <w:name w:val="Placeholder Text"/>
    <w:basedOn w:val="a0"/>
    <w:uiPriority w:val="99"/>
    <w:semiHidden/>
    <w:rsid w:val="00E048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186" Type="http://schemas.openxmlformats.org/officeDocument/2006/relationships/image" Target="media/image91.wmf"/><Relationship Id="rId216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4.png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4.png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教育部九十學年度高級中學數學及自然學科競賽物理科決賽</dc:title>
  <dc:subject/>
  <dc:creator>huang</dc:creator>
  <cp:keywords/>
  <dc:description/>
  <cp:lastModifiedBy>d760-3</cp:lastModifiedBy>
  <cp:revision>2</cp:revision>
  <cp:lastPrinted>2012-01-04T01:09:00Z</cp:lastPrinted>
  <dcterms:created xsi:type="dcterms:W3CDTF">2012-01-11T07:24:00Z</dcterms:created>
  <dcterms:modified xsi:type="dcterms:W3CDTF">2012-01-11T07:24:00Z</dcterms:modified>
</cp:coreProperties>
</file>