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F7" w:rsidRDefault="004C12F7" w:rsidP="004C12F7">
      <w:pPr>
        <w:ind w:left="-20" w:right="40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102學年度高級中學自然學科競賽第第七區複賽</w:t>
      </w:r>
    </w:p>
    <w:p w:rsidR="004C12F7" w:rsidRDefault="004C12F7" w:rsidP="004C12F7">
      <w:pPr>
        <w:jc w:val="center"/>
        <w:rPr>
          <w:rFonts w:ascii="標楷體" w:eastAsia="標楷體" w:hAnsi="標楷體" w:hint="eastAsia"/>
          <w:b/>
          <w:sz w:val="28"/>
        </w:rPr>
      </w:pPr>
      <w:r>
        <w:rPr>
          <w:rFonts w:eastAsia="標楷體" w:hint="eastAsia"/>
          <w:sz w:val="32"/>
        </w:rPr>
        <w:t>物理科實驗試題第一題參考解</w:t>
      </w:r>
    </w:p>
    <w:p w:rsidR="00324FAC" w:rsidRPr="00324FAC" w:rsidRDefault="00324FAC" w:rsidP="00324FAC">
      <w:pPr>
        <w:rPr>
          <w:rFonts w:ascii="標楷體" w:eastAsia="標楷體" w:hAnsi="標楷體"/>
          <w:b/>
          <w:sz w:val="28"/>
        </w:rPr>
      </w:pPr>
      <w:r w:rsidRPr="00324FAC">
        <w:rPr>
          <w:rFonts w:ascii="標楷體" w:eastAsia="標楷體" w:hAnsi="標楷體" w:hint="eastAsia"/>
          <w:b/>
          <w:sz w:val="28"/>
        </w:rPr>
        <w:t>一、原理:</w:t>
      </w:r>
    </w:p>
    <w:p w:rsidR="00324FAC" w:rsidRPr="00CF6064" w:rsidRDefault="00324FAC" w:rsidP="00324FAC">
      <w:pPr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</w:pPr>
      <w:r w:rsidRPr="00CF6064">
        <w:rPr>
          <w:rFonts w:ascii="Times New Roman" w:eastAsia="標楷體" w:hAnsi="Times New Roman" w:cs="Times New Roman"/>
          <w:szCs w:val="24"/>
        </w:rPr>
        <w:t xml:space="preserve">   </w:t>
      </w:r>
      <w:r w:rsidR="00525A3F">
        <w:rPr>
          <w:rFonts w:ascii="Times New Roman" w:eastAsia="標楷體" w:hAnsi="Times New Roman" w:cs="Times New Roman" w:hint="eastAsia"/>
          <w:szCs w:val="24"/>
        </w:rPr>
        <w:t>在物體施予作用力並使物體以支點或轉動軸為中心轉動之趨向，稱之為</w:t>
      </w:r>
      <w:r w:rsidRPr="00CF6064">
        <w:rPr>
          <w:rFonts w:ascii="Times New Roman" w:eastAsia="標楷體" w:hAnsi="Times New Roman" w:cs="Times New Roman"/>
          <w:bCs/>
          <w:color w:val="000000"/>
          <w:szCs w:val="24"/>
          <w:shd w:val="clear" w:color="auto" w:fill="FFFFFF"/>
        </w:rPr>
        <w:t>力矩</w:t>
      </w:r>
      <w:r w:rsidR="00817709">
        <w:rPr>
          <w:rFonts w:ascii="Times New Roman" w:eastAsia="標楷體" w:hAnsi="Times New Roman" w:cs="Times New Roman" w:hint="eastAsia"/>
          <w:bCs/>
          <w:color w:val="000000"/>
          <w:szCs w:val="24"/>
          <w:shd w:val="clear" w:color="auto" w:fill="FFFFFF"/>
        </w:rPr>
        <w:t>；而</w:t>
      </w:r>
      <w:r w:rsidR="00525A3F">
        <w:rPr>
          <w:rFonts w:ascii="Times New Roman" w:eastAsia="標楷體" w:hAnsi="Times New Roman" w:cs="Times New Roman" w:hint="eastAsia"/>
          <w:color w:val="000000"/>
          <w:szCs w:val="24"/>
          <w:shd w:val="clear" w:color="auto" w:fill="FFFFFF"/>
        </w:rPr>
        <w:t>受力點與支點之間的距離稱之為力臂</w:t>
      </w:r>
      <w:r w:rsidR="00817709">
        <w:rPr>
          <w:rFonts w:ascii="Times New Roman" w:eastAsia="標楷體" w:hAnsi="Times New Roman" w:cs="Times New Roman" w:hint="eastAsia"/>
          <w:color w:val="000000"/>
          <w:szCs w:val="24"/>
          <w:shd w:val="clear" w:color="auto" w:fill="FFFFFF"/>
        </w:rPr>
        <w:t>。力矩的方向與力臂及作用力方向互相垂直。</w:t>
      </w:r>
      <w:r w:rsidRPr="00CF6064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力矩</w:t>
      </w:r>
      <m:oMath>
        <m:acc>
          <m:accPr>
            <m:chr m:val="⃑"/>
            <m:ctrlPr>
              <w:rPr>
                <w:rFonts w:ascii="Cambria Math" w:eastAsia="標楷體" w:hAnsi="Cambria Math" w:cs="Times New Roman"/>
                <w:b/>
                <w:color w:val="000000"/>
                <w:szCs w:val="24"/>
                <w:shd w:val="clear" w:color="auto" w:fill="FFFFFF"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cs="Times New Roman"/>
                <w:color w:val="000000"/>
                <w:szCs w:val="24"/>
                <w:shd w:val="clear" w:color="auto" w:fill="FFFFFF"/>
              </w:rPr>
              <m:t>ԏ</m:t>
            </m:r>
          </m:e>
        </m:acc>
      </m:oMath>
      <w:r w:rsidRPr="00CF6064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 xml:space="preserve"> </w:t>
      </w:r>
      <w:r w:rsidR="00F450D5">
        <w:rPr>
          <w:rFonts w:ascii="Times New Roman" w:eastAsia="標楷體" w:hAnsi="Times New Roman" w:cs="Times New Roman" w:hint="eastAsia"/>
          <w:color w:val="000000"/>
          <w:szCs w:val="24"/>
          <w:shd w:val="clear" w:color="auto" w:fill="FFFFFF"/>
        </w:rPr>
        <w:t>的</w:t>
      </w:r>
      <w:r w:rsidR="00817709">
        <w:rPr>
          <w:rFonts w:ascii="Times New Roman" w:eastAsia="標楷體" w:hAnsi="Times New Roman" w:cs="Times New Roman" w:hint="eastAsia"/>
          <w:color w:val="000000"/>
          <w:szCs w:val="24"/>
          <w:shd w:val="clear" w:color="auto" w:fill="FFFFFF"/>
        </w:rPr>
        <w:t>數學意義為</w:t>
      </w:r>
      <w:r w:rsidR="006108C8" w:rsidRPr="00CF6064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:</w:t>
      </w:r>
    </w:p>
    <w:p w:rsidR="00324FAC" w:rsidRPr="00CF6064" w:rsidRDefault="00E05F2D" w:rsidP="00324FAC">
      <w:pPr>
        <w:jc w:val="center"/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</w:pPr>
      <m:oMath>
        <m:acc>
          <m:accPr>
            <m:chr m:val="⃑"/>
            <m:ctrlPr>
              <w:rPr>
                <w:rFonts w:ascii="Cambria Math" w:eastAsia="標楷體" w:hAnsi="Cambria Math" w:cs="Times New Roman"/>
                <w:b/>
                <w:color w:val="000000"/>
                <w:szCs w:val="24"/>
                <w:shd w:val="clear" w:color="auto" w:fill="FFFFFF"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cs="Times New Roman"/>
                <w:color w:val="000000"/>
                <w:szCs w:val="24"/>
                <w:shd w:val="clear" w:color="auto" w:fill="FFFFFF"/>
              </w:rPr>
              <m:t>ԏ</m:t>
            </m:r>
          </m:e>
        </m:acc>
        <m:r>
          <m:rPr>
            <m:sty m:val="p"/>
          </m:rPr>
          <w:rPr>
            <w:rFonts w:ascii="Cambria Math" w:eastAsia="標楷體" w:hAnsi="Cambria Math" w:cs="Times New Roman"/>
            <w:color w:val="000000"/>
            <w:szCs w:val="24"/>
            <w:shd w:val="clear" w:color="auto" w:fill="FFFFFF"/>
          </w:rPr>
          <m:t>=</m:t>
        </m:r>
        <m:acc>
          <m:accPr>
            <m:chr m:val="⃑"/>
            <m:ctrlPr>
              <w:rPr>
                <w:rFonts w:ascii="Cambria Math" w:eastAsia="標楷體" w:hAnsi="Cambria Math" w:cs="Times New Roman"/>
                <w:b/>
                <w:color w:val="000000"/>
                <w:szCs w:val="24"/>
                <w:shd w:val="clear" w:color="auto" w:fill="FFFFFF"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cs="Times New Roman"/>
                <w:color w:val="000000"/>
                <w:szCs w:val="24"/>
                <w:shd w:val="clear" w:color="auto" w:fill="FFFFFF"/>
              </w:rPr>
              <m:t>r</m:t>
            </m:r>
          </m:e>
        </m:acc>
        <m:r>
          <m:rPr>
            <m:sty m:val="p"/>
          </m:rPr>
          <w:rPr>
            <w:rFonts w:ascii="Cambria Math" w:eastAsia="標楷體" w:hAnsi="Cambria Math" w:cs="Times New Roman"/>
            <w:color w:val="000000"/>
            <w:szCs w:val="24"/>
            <w:shd w:val="clear" w:color="auto" w:fill="FFFFFF"/>
          </w:rPr>
          <m:t>×</m:t>
        </m:r>
        <m:acc>
          <m:accPr>
            <m:chr m:val="⃑"/>
            <m:ctrlPr>
              <w:rPr>
                <w:rFonts w:ascii="Cambria Math" w:eastAsia="標楷體" w:hAnsi="Cambria Math" w:cs="Times New Roman"/>
                <w:b/>
                <w:color w:val="000000"/>
                <w:szCs w:val="24"/>
                <w:shd w:val="clear" w:color="auto" w:fill="FFFFFF"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cs="Times New Roman"/>
                <w:color w:val="000000"/>
                <w:szCs w:val="24"/>
                <w:shd w:val="clear" w:color="auto" w:fill="FFFFFF"/>
              </w:rPr>
              <m:t>F</m:t>
            </m:r>
          </m:e>
        </m:acc>
      </m:oMath>
      <w:r w:rsidR="00324FAC" w:rsidRPr="00CF6064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 xml:space="preserve"> </w:t>
      </w:r>
    </w:p>
    <w:p w:rsidR="00324FAC" w:rsidRPr="00CF6064" w:rsidRDefault="00324FAC" w:rsidP="00324FAC">
      <w:pPr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</w:pPr>
      <w:r w:rsidRPr="00CF6064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其大小</w:t>
      </w:r>
      <m:oMath>
        <m:r>
          <w:rPr>
            <w:rFonts w:ascii="Cambria Math" w:eastAsia="標楷體" w:hAnsi="Cambria Math" w:cs="Times New Roman"/>
            <w:color w:val="000000"/>
            <w:szCs w:val="24"/>
            <w:shd w:val="clear" w:color="auto" w:fill="FFFFFF"/>
          </w:rPr>
          <m:t>ԏ</m:t>
        </m:r>
      </m:oMath>
      <w:r w:rsidRPr="00CF6064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為</w:t>
      </w:r>
    </w:p>
    <w:p w:rsidR="00324FAC" w:rsidRPr="00CF6064" w:rsidRDefault="00817709" w:rsidP="00324FAC">
      <w:pPr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</w:pPr>
      <m:oMathPara>
        <m:oMathParaPr>
          <m:jc m:val="center"/>
        </m:oMathParaPr>
        <m:oMath>
          <m:r>
            <w:rPr>
              <w:rFonts w:ascii="Cambria Math" w:eastAsia="標楷體" w:hAnsi="Cambria Math" w:cs="Times New Roman"/>
              <w:color w:val="000000"/>
              <w:szCs w:val="24"/>
              <w:shd w:val="clear" w:color="auto" w:fill="FFFFFF"/>
            </w:rPr>
            <m:t>ԏ</m:t>
          </m:r>
          <m:r>
            <m:rPr>
              <m:sty m:val="p"/>
            </m:rPr>
            <w:rPr>
              <w:rFonts w:ascii="Cambria Math" w:eastAsia="標楷體" w:hAnsi="Cambria Math" w:cs="Times New Roman"/>
              <w:color w:val="000000"/>
              <w:szCs w:val="24"/>
              <w:shd w:val="clear" w:color="auto" w:fill="FFFFFF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標楷體" w:hAnsi="Cambria Math" w:cs="Times New Roman"/>
                  <w:color w:val="000000"/>
                  <w:szCs w:val="24"/>
                  <w:shd w:val="clear" w:color="auto" w:fill="FFFFFF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標楷體" w:hAnsi="Cambria Math" w:cs="Times New Roman"/>
                  <w:color w:val="000000"/>
                  <w:szCs w:val="24"/>
                  <w:shd w:val="clear" w:color="auto" w:fill="FFFFFF"/>
                </w:rPr>
                <m:t>r</m:t>
              </m:r>
            </m:e>
          </m:d>
          <m:d>
            <m:dPr>
              <m:begChr m:val="|"/>
              <m:endChr m:val="|"/>
              <m:ctrlPr>
                <w:rPr>
                  <w:rFonts w:ascii="Cambria Math" w:eastAsia="標楷體" w:hAnsi="Cambria Math" w:cs="Times New Roman"/>
                  <w:i/>
                  <w:color w:val="000000"/>
                  <w:szCs w:val="24"/>
                  <w:shd w:val="clear" w:color="auto" w:fill="FFFFFF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標楷體" w:hAnsi="Cambria Math" w:cs="Times New Roman"/>
                  <w:color w:val="000000"/>
                  <w:szCs w:val="24"/>
                  <w:shd w:val="clear" w:color="auto" w:fill="FFFFFF"/>
                </w:rPr>
                <m:t>F</m:t>
              </m:r>
            </m:e>
          </m:d>
          <m:func>
            <m:funcPr>
              <m:ctrlPr>
                <w:rPr>
                  <w:rFonts w:ascii="Cambria Math" w:eastAsia="標楷體" w:hAnsi="Cambria Math" w:cs="Times New Roman"/>
                  <w:color w:val="000000"/>
                  <w:szCs w:val="24"/>
                  <w:shd w:val="clear" w:color="auto" w:fill="FFFFFF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標楷體" w:hAnsi="Cambria Math" w:cs="Times New Roman"/>
                  <w:color w:val="000000"/>
                  <w:szCs w:val="24"/>
                  <w:shd w:val="clear" w:color="auto" w:fill="FFFFFF"/>
                </w:rPr>
                <m:t>sin</m:t>
              </m:r>
            </m:fName>
            <m:e>
              <m:r>
                <w:rPr>
                  <w:rFonts w:ascii="Cambria Math" w:eastAsia="標楷體" w:hAnsi="Cambria Math" w:cs="Times New Roman"/>
                  <w:szCs w:val="24"/>
                </w:rPr>
                <m:t>θ</m:t>
              </m:r>
            </m:e>
          </m:func>
        </m:oMath>
      </m:oMathPara>
    </w:p>
    <w:p w:rsidR="00324FAC" w:rsidRPr="00CF6064" w:rsidRDefault="00324FAC" w:rsidP="00324FAC">
      <w:pPr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</w:pPr>
      <w:r w:rsidRPr="00CF6064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823680" cy="1333500"/>
            <wp:effectExtent l="0" t="0" r="5715" b="0"/>
            <wp:docPr id="6" name="圖片 6" descr="C:\Users\Tim\Desktop\力矩示意圖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im\Desktop\力矩示意圖-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421" cy="133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FAC" w:rsidRDefault="000F5479" w:rsidP="00324FA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而</w:t>
      </w:r>
      <w:r w:rsidR="00CA51AA">
        <w:rPr>
          <w:rFonts w:ascii="Times New Roman" w:eastAsia="標楷體" w:hAnsi="Times New Roman" w:cs="Times New Roman"/>
          <w:szCs w:val="24"/>
        </w:rPr>
        <w:t>本實驗</w:t>
      </w:r>
      <w:r w:rsidR="00CA51AA">
        <w:rPr>
          <w:rFonts w:ascii="Times New Roman" w:eastAsia="標楷體" w:hAnsi="Times New Roman" w:cs="Times New Roman" w:hint="eastAsia"/>
          <w:szCs w:val="24"/>
        </w:rPr>
        <w:t>是</w:t>
      </w:r>
      <w:r w:rsidR="00CA51AA">
        <w:rPr>
          <w:rFonts w:ascii="Times New Roman" w:eastAsia="標楷體" w:hAnsi="Times New Roman" w:cs="Times New Roman"/>
          <w:szCs w:val="24"/>
        </w:rPr>
        <w:t>利用力矩平衡</w:t>
      </w:r>
      <w:r>
        <w:rPr>
          <w:rFonts w:ascii="Times New Roman" w:eastAsia="標楷體" w:hAnsi="Times New Roman" w:cs="Times New Roman" w:hint="eastAsia"/>
          <w:szCs w:val="24"/>
        </w:rPr>
        <w:t>來</w:t>
      </w:r>
      <w:r w:rsidR="00CA51AA">
        <w:rPr>
          <w:rFonts w:ascii="Times New Roman" w:eastAsia="標楷體" w:hAnsi="Times New Roman" w:cs="Times New Roman"/>
          <w:szCs w:val="24"/>
        </w:rPr>
        <w:t>求得盒子</w:t>
      </w:r>
      <w:r w:rsidR="00CA51AA">
        <w:rPr>
          <w:rFonts w:ascii="Times New Roman" w:eastAsia="標楷體" w:hAnsi="Times New Roman" w:cs="Times New Roman" w:hint="eastAsia"/>
          <w:szCs w:val="24"/>
        </w:rPr>
        <w:t>之質</w:t>
      </w:r>
      <w:r w:rsidR="00324FAC" w:rsidRPr="00CF6064">
        <w:rPr>
          <w:rFonts w:ascii="Times New Roman" w:eastAsia="標楷體" w:hAnsi="Times New Roman" w:cs="Times New Roman"/>
          <w:szCs w:val="24"/>
        </w:rPr>
        <w:t>量。</w:t>
      </w:r>
    </w:p>
    <w:p w:rsidR="000F5479" w:rsidRPr="00CF6064" w:rsidRDefault="000F5479" w:rsidP="00324FAC">
      <w:pPr>
        <w:rPr>
          <w:rFonts w:ascii="Times New Roman" w:eastAsia="標楷體" w:hAnsi="Times New Roman" w:cs="Times New Roman"/>
          <w:szCs w:val="24"/>
        </w:rPr>
      </w:pPr>
    </w:p>
    <w:p w:rsidR="00324FAC" w:rsidRDefault="00324FAC" w:rsidP="00324FAC">
      <w:pPr>
        <w:rPr>
          <w:rFonts w:ascii="Times New Roman" w:eastAsia="標楷體" w:hAnsi="Times New Roman" w:cs="Times New Roman"/>
          <w:szCs w:val="24"/>
        </w:rPr>
      </w:pPr>
      <w:r w:rsidRPr="00CF6064">
        <w:rPr>
          <w:rFonts w:ascii="Times New Roman" w:eastAsia="標楷體" w:hAnsi="Times New Roman" w:cs="Times New Roman"/>
          <w:szCs w:val="24"/>
        </w:rPr>
        <w:t>以</w:t>
      </w:r>
      <w:r w:rsidRPr="00CF6064">
        <w:rPr>
          <w:rFonts w:ascii="Times New Roman" w:eastAsia="標楷體" w:hAnsi="Times New Roman" w:cs="Times New Roman"/>
          <w:szCs w:val="24"/>
        </w:rPr>
        <w:t>O</w:t>
      </w:r>
      <w:r w:rsidRPr="00CF6064">
        <w:rPr>
          <w:rFonts w:ascii="Times New Roman" w:eastAsia="標楷體" w:hAnsi="Times New Roman" w:cs="Times New Roman"/>
          <w:szCs w:val="24"/>
        </w:rPr>
        <w:t>點為支點，調整角度</w:t>
      </w:r>
      <m:oMath>
        <m:r>
          <w:rPr>
            <w:rFonts w:ascii="Cambria Math" w:eastAsia="標楷體" w:hAnsi="Cambria Math" w:cs="Times New Roman"/>
            <w:szCs w:val="24"/>
          </w:rPr>
          <m:t>θ</m:t>
        </m:r>
      </m:oMath>
      <w:r w:rsidR="00CA51AA">
        <w:rPr>
          <w:rFonts w:ascii="Times New Roman" w:eastAsia="標楷體" w:hAnsi="Times New Roman" w:cs="Times New Roman"/>
          <w:szCs w:val="24"/>
        </w:rPr>
        <w:t>使盒子與水</w:t>
      </w:r>
      <w:r w:rsidR="00CA51AA">
        <w:rPr>
          <w:rFonts w:ascii="Times New Roman" w:eastAsia="標楷體" w:hAnsi="Times New Roman" w:cs="Times New Roman" w:hint="eastAsia"/>
          <w:szCs w:val="24"/>
        </w:rPr>
        <w:t>達到</w:t>
      </w:r>
      <w:r w:rsidRPr="00CF6064">
        <w:rPr>
          <w:rFonts w:ascii="Times New Roman" w:eastAsia="標楷體" w:hAnsi="Times New Roman" w:cs="Times New Roman"/>
          <w:szCs w:val="24"/>
        </w:rPr>
        <w:t>力矩平衡</w:t>
      </w:r>
      <w:r w:rsidRPr="00CF6064">
        <w:rPr>
          <w:rFonts w:ascii="Times New Roman" w:eastAsia="標楷體" w:hAnsi="Times New Roman" w:cs="Times New Roman"/>
          <w:szCs w:val="24"/>
        </w:rPr>
        <w:t>(</w:t>
      </w:r>
      <w:r w:rsidR="00CF6064">
        <w:rPr>
          <w:rFonts w:ascii="Times New Roman" w:eastAsia="標楷體" w:hAnsi="Times New Roman" w:cs="Times New Roman" w:hint="eastAsia"/>
          <w:szCs w:val="24"/>
        </w:rPr>
        <w:t>如</w:t>
      </w:r>
      <w:r w:rsidRPr="00CF6064">
        <w:rPr>
          <w:rFonts w:ascii="Times New Roman" w:eastAsia="標楷體" w:hAnsi="Times New Roman" w:cs="Times New Roman"/>
          <w:szCs w:val="24"/>
        </w:rPr>
        <w:t>圖一</w:t>
      </w:r>
      <w:r w:rsidRPr="00CF6064">
        <w:rPr>
          <w:rFonts w:ascii="Times New Roman" w:eastAsia="標楷體" w:hAnsi="Times New Roman" w:cs="Times New Roman"/>
          <w:szCs w:val="24"/>
        </w:rPr>
        <w:t>)</w:t>
      </w:r>
    </w:p>
    <w:p w:rsidR="00324FAC" w:rsidRPr="00CF6064" w:rsidRDefault="00E05F2D" w:rsidP="00324FAC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sSubPr>
            <m:e>
              <m:r>
                <w:rPr>
                  <w:rFonts w:ascii="Cambria Math" w:eastAsia="標楷體" w:hAnsi="Cambria Math" w:cs="Times New Roman"/>
                  <w:szCs w:val="24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b</m:t>
              </m:r>
            </m:sub>
          </m:sSub>
          <m:func>
            <m:func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α</m:t>
              </m:r>
            </m:e>
          </m:func>
          <m:r>
            <w:rPr>
              <w:rFonts w:ascii="Cambria Math" w:eastAsia="標楷體" w:hAnsi="Cambria Math" w:cs="Times New Roman"/>
              <w:szCs w:val="24"/>
            </w:rPr>
            <m:t>∙</m:t>
          </m:r>
          <m:sSub>
            <m:sSub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標楷體" w:hAnsi="Cambria Math" w:cs="Times New Roman"/>
                  <w:szCs w:val="24"/>
                </w:rPr>
                <m:t>l</m:t>
              </m:r>
            </m:e>
            <m:sub>
              <m:r>
                <w:rPr>
                  <w:rFonts w:ascii="Cambria Math" w:eastAsia="標楷體" w:hAnsi="Cambria Math" w:cs="Times New Roman"/>
                  <w:szCs w:val="24"/>
                </w:rPr>
                <m:t>1</m:t>
              </m:r>
            </m:sub>
          </m:sSub>
          <m:r>
            <w:rPr>
              <w:rFonts w:ascii="Cambria Math" w:eastAsia="標楷體" w:hAnsi="Cambria Math" w:cs="Times New Roman"/>
              <w:szCs w:val="24"/>
            </w:rPr>
            <m:t>=</m:t>
          </m:r>
          <m:sSub>
            <m:sSub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標楷體" w:hAnsi="Cambria Math" w:cs="Times New Roman"/>
                  <w:szCs w:val="24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w</m:t>
              </m:r>
            </m:sub>
          </m:sSub>
          <m:func>
            <m:func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sin</m:t>
              </m:r>
            </m:fName>
            <m:e>
              <m:r>
                <w:rPr>
                  <w:rFonts w:ascii="Cambria Math" w:eastAsia="標楷體" w:hAnsi="Cambria Math" w:cs="Times New Roman"/>
                  <w:szCs w:val="24"/>
                </w:rPr>
                <m:t>β</m:t>
              </m:r>
            </m:e>
          </m:func>
          <m:r>
            <w:rPr>
              <w:rFonts w:ascii="Cambria Math" w:eastAsia="標楷體" w:hAnsi="Cambria Math" w:cs="Times New Roman"/>
              <w:szCs w:val="24"/>
            </w:rPr>
            <m:t>∙</m:t>
          </m:r>
          <m:sSub>
            <m:sSub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標楷體" w:hAnsi="Cambria Math" w:cs="Times New Roman"/>
                  <w:szCs w:val="24"/>
                </w:rPr>
                <m:t>l</m:t>
              </m:r>
            </m:e>
            <m:sub>
              <m:r>
                <w:rPr>
                  <w:rFonts w:ascii="Cambria Math" w:eastAsia="標楷體" w:hAnsi="Cambria Math" w:cs="Times New Roman"/>
                  <w:szCs w:val="24"/>
                </w:rPr>
                <m:t>2</m:t>
              </m:r>
            </m:sub>
          </m:sSub>
        </m:oMath>
      </m:oMathPara>
    </w:p>
    <w:p w:rsidR="00224A9A" w:rsidRDefault="00E05F2D" w:rsidP="00324FAC">
      <w:pPr>
        <w:rPr>
          <w:rFonts w:ascii="Times New Roman" w:eastAsia="標楷體" w:hAnsi="Times New Roman" w:cs="Times New Roman"/>
          <w:szCs w:val="24"/>
        </w:rPr>
      </w:pPr>
      <m:oMathPara>
        <m:oMath>
          <m:sSub>
            <m:sSub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sSubPr>
            <m:e>
              <m:r>
                <w:rPr>
                  <w:rFonts w:ascii="Cambria Math" w:eastAsia="標楷體" w:hAnsi="Cambria Math" w:cs="Times New Roman"/>
                  <w:szCs w:val="24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b</m:t>
              </m:r>
            </m:sub>
          </m:sSub>
          <m:r>
            <w:rPr>
              <w:rFonts w:ascii="Cambria Math" w:eastAsia="標楷體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標楷體" w:hAnsi="Cambria Math" w:cs="Times New Roman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="標楷體" w:hAnsi="Cambria Math" w:cs="Times New Roman"/>
              <w:szCs w:val="24"/>
            </w:rPr>
            <m:t>∙</m:t>
          </m:r>
          <m:f>
            <m:f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β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α</m:t>
                  </m:r>
                </m:e>
              </m:func>
            </m:den>
          </m:f>
          <m:r>
            <w:rPr>
              <w:rFonts w:ascii="Cambria Math" w:eastAsia="標楷體" w:hAnsi="Cambria Math" w:cs="Times New Roman"/>
              <w:szCs w:val="24"/>
            </w:rPr>
            <m:t>∙</m:t>
          </m:r>
          <m:sSub>
            <m:sSub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sSubPr>
            <m:e>
              <m:r>
                <w:rPr>
                  <w:rFonts w:ascii="Cambria Math" w:eastAsia="標楷體" w:hAnsi="Cambria Math" w:cs="Times New Roman"/>
                  <w:szCs w:val="24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w</m:t>
              </m:r>
            </m:sub>
          </m:sSub>
        </m:oMath>
      </m:oMathPara>
    </w:p>
    <w:p w:rsidR="00224A9A" w:rsidRDefault="00224A9A" w:rsidP="00324FA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其中</w:t>
      </w:r>
      <m:oMath>
        <m:sSub>
          <m:sSubPr>
            <m:ctrlPr>
              <w:rPr>
                <w:rFonts w:ascii="Cambria Math" w:eastAsia="標楷體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b</m:t>
            </m:r>
          </m:sub>
        </m:sSub>
      </m:oMath>
      <w:r>
        <w:rPr>
          <w:rFonts w:ascii="Times New Roman" w:eastAsia="標楷體" w:hAnsi="Times New Roman" w:cs="Times New Roman" w:hint="eastAsia"/>
          <w:szCs w:val="24"/>
        </w:rPr>
        <w:t>為盒重</w:t>
      </w:r>
      <m:oMath>
        <m:sSub>
          <m:sSub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W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w</m:t>
            </m:r>
          </m:sub>
        </m:sSub>
      </m:oMath>
      <w:r>
        <w:rPr>
          <w:rFonts w:ascii="Times New Roman" w:eastAsia="標楷體" w:hAnsi="Times New Roman" w:cs="Times New Roman" w:hint="eastAsia"/>
          <w:szCs w:val="24"/>
        </w:rPr>
        <w:t>為水重</w:t>
      </w:r>
      <w:r>
        <w:rPr>
          <w:rFonts w:ascii="標楷體" w:eastAsia="標楷體" w:hAnsi="標楷體" w:cs="Times New Roman" w:hint="eastAsia"/>
          <w:szCs w:val="24"/>
        </w:rPr>
        <w:t>、</w:t>
      </w:r>
      <m:oMath>
        <m:sSub>
          <m:sSub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l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sub>
        </m:sSub>
      </m:oMath>
      <w:r>
        <w:rPr>
          <w:rFonts w:ascii="Times New Roman" w:eastAsia="標楷體" w:hAnsi="Times New Roman" w:cs="Times New Roman" w:hint="eastAsia"/>
          <w:szCs w:val="24"/>
        </w:rPr>
        <w:t>為水對系統造成之力臂</w:t>
      </w:r>
      <w:r>
        <w:rPr>
          <w:rFonts w:ascii="標楷體" w:eastAsia="標楷體" w:hAnsi="標楷體" w:cs="Times New Roman" w:hint="eastAsia"/>
          <w:szCs w:val="24"/>
        </w:rPr>
        <w:t>、</w:t>
      </w:r>
      <m:oMath>
        <m:sSub>
          <m:sSub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l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sub>
        </m:sSub>
      </m:oMath>
      <w:r>
        <w:rPr>
          <w:rFonts w:ascii="Times New Roman" w:eastAsia="標楷體" w:hAnsi="Times New Roman" w:cs="Times New Roman" w:hint="eastAsia"/>
          <w:szCs w:val="24"/>
        </w:rPr>
        <w:t>為盒對系統造成之力臂</w:t>
      </w:r>
      <w:r>
        <w:rPr>
          <w:rFonts w:ascii="標楷體" w:eastAsia="標楷體" w:hAnsi="標楷體" w:cs="Times New Roman" w:hint="eastAsia"/>
          <w:szCs w:val="24"/>
        </w:rPr>
        <w:t>、</w:t>
      </w:r>
      <m:oMath>
        <m:r>
          <w:rPr>
            <w:rFonts w:ascii="Cambria Math" w:eastAsia="標楷體" w:hAnsi="Cambria Math" w:cs="Times New Roman"/>
            <w:szCs w:val="24"/>
          </w:rPr>
          <m:t>α</m:t>
        </m:r>
      </m:oMath>
      <w:r>
        <w:rPr>
          <w:rFonts w:ascii="Times New Roman" w:eastAsia="標楷體" w:hAnsi="Times New Roman" w:cs="Times New Roman" w:hint="eastAsia"/>
          <w:szCs w:val="24"/>
        </w:rPr>
        <w:t>為重力方向和</w:t>
      </w:r>
      <m:oMath>
        <m:sSub>
          <m:sSub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l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sub>
        </m:sSub>
      </m:oMath>
      <w:r>
        <w:rPr>
          <w:rFonts w:ascii="Times New Roman" w:eastAsia="標楷體" w:hAnsi="Times New Roman" w:cs="Times New Roman" w:hint="eastAsia"/>
          <w:szCs w:val="24"/>
        </w:rPr>
        <w:t>之夾角</w:t>
      </w:r>
      <w:r>
        <w:rPr>
          <w:rFonts w:ascii="標楷體" w:eastAsia="標楷體" w:hAnsi="標楷體" w:cs="Times New Roman" w:hint="eastAsia"/>
          <w:szCs w:val="24"/>
        </w:rPr>
        <w:t>、</w:t>
      </w:r>
      <m:oMath>
        <m:r>
          <w:rPr>
            <w:rFonts w:ascii="Cambria Math" w:eastAsia="標楷體" w:hAnsi="Cambria Math" w:cs="Times New Roman"/>
            <w:szCs w:val="24"/>
          </w:rPr>
          <m:t>β</m:t>
        </m:r>
      </m:oMath>
      <w:r>
        <w:rPr>
          <w:rFonts w:ascii="Times New Roman" w:eastAsia="標楷體" w:hAnsi="Times New Roman" w:cs="Times New Roman" w:hint="eastAsia"/>
          <w:szCs w:val="24"/>
        </w:rPr>
        <w:t>為重力方向和</w:t>
      </w:r>
      <m:oMath>
        <m:sSub>
          <m:sSub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l</m:t>
            </m:r>
          </m:e>
          <m:sub>
            <m:r>
              <w:rPr>
                <w:rFonts w:ascii="Cambria Math" w:eastAsia="標楷體" w:hAnsi="Cambria Math" w:cs="Times New Roman" w:hint="eastAsia"/>
                <w:szCs w:val="24"/>
              </w:rPr>
              <m:t>2</m:t>
            </m:r>
          </m:sub>
        </m:sSub>
      </m:oMath>
      <w:r>
        <w:rPr>
          <w:rFonts w:ascii="Times New Roman" w:eastAsia="標楷體" w:hAnsi="Times New Roman" w:cs="Times New Roman" w:hint="eastAsia"/>
          <w:szCs w:val="24"/>
        </w:rPr>
        <w:t>之夾角</w:t>
      </w:r>
      <w:r>
        <w:rPr>
          <w:rFonts w:ascii="Times New Roman" w:eastAsia="標楷體" w:hAnsi="Times New Roman" w:cs="Times New Roman" w:hint="eastAsia"/>
          <w:szCs w:val="24"/>
        </w:rPr>
        <w:t>)</w:t>
      </w:r>
    </w:p>
    <w:p w:rsidR="00224A9A" w:rsidRPr="00CF6064" w:rsidRDefault="00224A9A" w:rsidP="00324FAC">
      <w:pPr>
        <w:rPr>
          <w:rFonts w:ascii="Times New Roman" w:eastAsia="標楷體" w:hAnsi="Times New Roman" w:cs="Times New Roman"/>
          <w:szCs w:val="24"/>
        </w:rPr>
      </w:pPr>
    </w:p>
    <w:p w:rsidR="00324FAC" w:rsidRPr="00CF6064" w:rsidRDefault="00CA51AA" w:rsidP="00324FA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設定盒子各頂點為</w:t>
      </w:r>
      <w:r>
        <w:rPr>
          <w:rFonts w:ascii="Times New Roman" w:eastAsia="標楷體" w:hAnsi="Times New Roman" w:cs="Times New Roman" w:hint="eastAsia"/>
          <w:szCs w:val="24"/>
        </w:rPr>
        <w:t>O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A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B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C</w:t>
      </w:r>
      <w:r>
        <w:rPr>
          <w:rFonts w:ascii="Times New Roman" w:eastAsia="標楷體" w:hAnsi="Times New Roman" w:cs="Times New Roman" w:hint="eastAsia"/>
          <w:szCs w:val="24"/>
        </w:rPr>
        <w:t>，如圖二所示，</w:t>
      </w:r>
      <w:r>
        <w:rPr>
          <w:rFonts w:ascii="Times New Roman" w:eastAsia="標楷體" w:hAnsi="Times New Roman" w:cs="Times New Roman"/>
          <w:szCs w:val="24"/>
        </w:rPr>
        <w:t>當力矩平衡時</w:t>
      </w:r>
      <w:r>
        <w:rPr>
          <w:rFonts w:ascii="Times New Roman" w:eastAsia="標楷體" w:hAnsi="Times New Roman" w:cs="Times New Roman" w:hint="eastAsia"/>
          <w:szCs w:val="24"/>
        </w:rPr>
        <w:t>，可得</w:t>
      </w:r>
      <w:r>
        <w:rPr>
          <w:rFonts w:ascii="Times New Roman" w:eastAsia="標楷體" w:hAnsi="Times New Roman" w:cs="Times New Roman" w:hint="eastAsia"/>
          <w:szCs w:val="24"/>
        </w:rPr>
        <w:t>:</w:t>
      </w:r>
    </w:p>
    <w:p w:rsidR="00324FAC" w:rsidRPr="00CA51AA" w:rsidRDefault="00E05F2D" w:rsidP="00CF6064">
      <w:pPr>
        <w:rPr>
          <w:rFonts w:ascii="Times New Roman" w:eastAsia="標楷體" w:hAnsi="Times New Roman" w:cs="Times New Roman"/>
          <w:szCs w:val="24"/>
        </w:rPr>
      </w:pPr>
      <m:oMathPara>
        <m:oMath>
          <m:func>
            <m:func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cos</m:t>
              </m:r>
            </m:fName>
            <m:e>
              <m:r>
                <w:rPr>
                  <w:rFonts w:ascii="Cambria Math" w:eastAsia="標楷體" w:hAnsi="Cambria Math" w:cs="Times New Roman"/>
                  <w:szCs w:val="24"/>
                </w:rPr>
                <m:t>θ</m:t>
              </m:r>
            </m:e>
          </m:func>
          <m:r>
            <w:rPr>
              <w:rFonts w:ascii="Cambria Math" w:eastAsia="標楷體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OP</m:t>
                  </m:r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PQ</m:t>
                  </m:r>
                </m:e>
              </m:acc>
            </m:den>
          </m:f>
          <m:r>
            <m:rPr>
              <m:sty m:val="p"/>
            </m:rPr>
            <w:rPr>
              <w:rFonts w:ascii="Times New Roman" w:eastAsia="標楷體" w:hAnsi="Times New Roman" w:cs="Times New Roman"/>
              <w:szCs w:val="24"/>
            </w:rPr>
            <w:br/>
          </m:r>
        </m:oMath>
        <m:oMath>
          <m:func>
            <m:func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sin</m:t>
              </m:r>
            </m:fName>
            <m:e>
              <m:r>
                <w:rPr>
                  <w:rFonts w:ascii="Cambria Math" w:eastAsia="標楷體" w:hAnsi="Cambria Math" w:cs="Times New Roman"/>
                  <w:szCs w:val="24"/>
                </w:rPr>
                <m:t>θ</m:t>
              </m:r>
            </m:e>
          </m:func>
          <m:r>
            <w:rPr>
              <w:rFonts w:ascii="Cambria Math" w:eastAsia="標楷體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OQ</m:t>
                  </m:r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PQ</m:t>
                  </m:r>
                </m:e>
              </m:acc>
            </m:den>
          </m:f>
        </m:oMath>
      </m:oMathPara>
    </w:p>
    <w:p w:rsidR="00CA51AA" w:rsidRPr="00CF6064" w:rsidRDefault="00CA51AA" w:rsidP="00CF6064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以</w:t>
      </w:r>
      <w:r>
        <w:rPr>
          <w:rFonts w:ascii="Times New Roman" w:eastAsia="標楷體" w:hAnsi="Times New Roman" w:cs="Times New Roman" w:hint="eastAsia"/>
          <w:szCs w:val="24"/>
        </w:rPr>
        <w:t>O</w:t>
      </w:r>
      <w:r>
        <w:rPr>
          <w:rFonts w:ascii="Times New Roman" w:eastAsia="標楷體" w:hAnsi="Times New Roman" w:cs="Times New Roman" w:hint="eastAsia"/>
          <w:szCs w:val="24"/>
        </w:rPr>
        <w:t>點為原點</w:t>
      </w:r>
      <w:r>
        <w:rPr>
          <w:rFonts w:ascii="Times New Roman" w:eastAsia="標楷體" w:hAnsi="Times New Roman" w:cs="Times New Roman" w:hint="eastAsia"/>
          <w:szCs w:val="24"/>
        </w:rPr>
        <w:t>:</w:t>
      </w:r>
    </w:p>
    <w:p w:rsidR="00324FAC" w:rsidRPr="00CA51AA" w:rsidRDefault="00A15775" w:rsidP="00CF6064">
      <w:pPr>
        <w:rPr>
          <w:rFonts w:ascii="Times New Roman" w:eastAsia="標楷體" w:hAnsi="Times New Roman" w:cs="Times New Roman"/>
          <w:szCs w:val="24"/>
        </w:rPr>
      </w:pPr>
      <m:oMathPara>
        <m:oMath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O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  <w:szCs w:val="24"/>
            </w:rPr>
            <m:t>=</m:t>
          </m:r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(0,0)</m:t>
          </m:r>
        </m:oMath>
      </m:oMathPara>
    </w:p>
    <w:p w:rsidR="00CA51AA" w:rsidRPr="00AF753A" w:rsidRDefault="00770F6F" w:rsidP="00CF6064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可得到</w:t>
      </w:r>
      <w:r w:rsidR="00CA51AA">
        <w:rPr>
          <w:rFonts w:ascii="Times New Roman" w:eastAsia="標楷體" w:hAnsi="Times New Roman" w:cs="Times New Roman" w:hint="eastAsia"/>
          <w:szCs w:val="24"/>
        </w:rPr>
        <w:t>:</w:t>
      </w:r>
    </w:p>
    <w:p w:rsidR="00324FAC" w:rsidRPr="000152A0" w:rsidRDefault="00324FAC" w:rsidP="00CF6064">
      <w:pPr>
        <w:rPr>
          <w:rFonts w:ascii="Times New Roman" w:eastAsia="標楷體" w:hAnsi="Times New Roman" w:cs="Times New Roman"/>
          <w:szCs w:val="24"/>
        </w:rPr>
      </w:pPr>
      <m:oMathPara>
        <m:oMath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A</m:t>
          </m:r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點</m:t>
          </m:r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=</m:t>
          </m:r>
          <m:d>
            <m:d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OA</m:t>
                  </m:r>
                </m:e>
              </m:acc>
              <m:func>
                <m:funcPr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θ</m:t>
                  </m:r>
                </m:e>
              </m:func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,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OA</m:t>
                  </m:r>
                </m:e>
              </m:acc>
              <m:func>
                <m:funcPr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θ</m:t>
                  </m:r>
                </m:e>
              </m:func>
            </m:e>
          </m:d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=(-</m:t>
          </m:r>
          <m:acc>
            <m:accPr>
              <m:chr m:val="̅"/>
              <m:ctrlPr>
                <w:rPr>
                  <w:rFonts w:ascii="Cambria Math" w:eastAsia="標楷體" w:hAnsi="Cambria Math" w:cs="Times New Roman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OA</m:t>
              </m:r>
            </m:e>
          </m:acc>
          <m:f>
            <m:f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OP</m:t>
                  </m:r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PQ</m:t>
                  </m:r>
                </m:e>
              </m:acc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,</m:t>
          </m:r>
          <m:acc>
            <m:accPr>
              <m:chr m:val="̅"/>
              <m:ctrlPr>
                <w:rPr>
                  <w:rFonts w:ascii="Cambria Math" w:eastAsia="標楷體" w:hAnsi="Cambria Math" w:cs="Times New Roman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OA</m:t>
              </m:r>
            </m:e>
          </m:acc>
          <m:f>
            <m:f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OQ</m:t>
                  </m:r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PQ</m:t>
                  </m:r>
                </m:e>
              </m:acc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)</m:t>
          </m:r>
        </m:oMath>
      </m:oMathPara>
    </w:p>
    <w:p w:rsidR="00324FAC" w:rsidRPr="000152A0" w:rsidRDefault="000152A0" w:rsidP="00CF6064">
      <w:pPr>
        <w:rPr>
          <w:rFonts w:ascii="Times New Roman" w:eastAsia="標楷體" w:hAnsi="Times New Roman" w:cs="Times New Roman"/>
          <w:szCs w:val="24"/>
        </w:rPr>
      </w:pPr>
      <m:oMathPara>
        <m:oMath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w:lastRenderedPageBreak/>
            <m:t>B</m:t>
          </m:r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點</m:t>
          </m:r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=</m:t>
          </m:r>
          <m:d>
            <m:d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OB</m:t>
                  </m:r>
                </m:e>
              </m:acc>
              <m:func>
                <m:funcPr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θ</m:t>
                  </m:r>
                </m:e>
              </m:func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,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OB</m:t>
                  </m:r>
                </m:e>
              </m:acc>
              <m:func>
                <m:funcPr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θ</m:t>
                  </m:r>
                </m:e>
              </m:func>
            </m:e>
          </m:d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=(</m:t>
          </m:r>
          <m:acc>
            <m:accPr>
              <m:chr m:val="̅"/>
              <m:ctrlPr>
                <w:rPr>
                  <w:rFonts w:ascii="Cambria Math" w:eastAsia="標楷體" w:hAnsi="Cambria Math" w:cs="Times New Roman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OB</m:t>
              </m:r>
            </m:e>
          </m:acc>
          <m:f>
            <m:f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OQ</m:t>
                  </m:r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PQ</m:t>
                  </m:r>
                </m:e>
              </m:acc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,</m:t>
          </m:r>
          <m:acc>
            <m:accPr>
              <m:chr m:val="̅"/>
              <m:ctrlPr>
                <w:rPr>
                  <w:rFonts w:ascii="Cambria Math" w:eastAsia="標楷體" w:hAnsi="Cambria Math" w:cs="Times New Roman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OB</m:t>
              </m:r>
            </m:e>
          </m:acc>
          <m:f>
            <m:f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OP</m:t>
                  </m:r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PQ</m:t>
                  </m:r>
                </m:e>
              </m:acc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)</m:t>
          </m:r>
        </m:oMath>
      </m:oMathPara>
    </w:p>
    <w:p w:rsidR="00770F6F" w:rsidRPr="000152A0" w:rsidRDefault="000152A0" w:rsidP="00CF6064">
      <w:pPr>
        <w:rPr>
          <w:rFonts w:ascii="Times New Roman" w:eastAsia="標楷體" w:hAnsi="Times New Roman" w:cs="Times New Roman"/>
          <w:szCs w:val="24"/>
        </w:rPr>
      </w:pPr>
      <m:oMathPara>
        <m:oMath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C</m:t>
          </m:r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點</m:t>
          </m:r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=</m:t>
          </m:r>
          <m:d>
            <m:d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OB</m:t>
                  </m:r>
                </m:e>
              </m:acc>
              <m:func>
                <m:funcPr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θ</m:t>
                  </m:r>
                </m:e>
              </m:func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BC</m:t>
                  </m:r>
                </m:e>
              </m:acc>
              <m:func>
                <m:funcPr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θ</m:t>
                  </m:r>
                </m:e>
              </m:func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,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OB</m:t>
                  </m:r>
                </m:e>
              </m:acc>
              <m:func>
                <m:funcPr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θ</m:t>
                  </m:r>
                </m:e>
              </m:func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BC</m:t>
                  </m:r>
                </m:e>
              </m:acc>
              <m:func>
                <m:funcPr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θ</m:t>
                  </m:r>
                </m:e>
              </m:func>
            </m:e>
          </m:d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=</m:t>
          </m:r>
          <m:d>
            <m:d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OB</m:t>
                  </m:r>
                </m:e>
              </m:acc>
              <m:f>
                <m:fPr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eastAsia="標楷體" w:hAnsi="Cambria Math" w:cs="Times New Roman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 w:cs="Times New Roman"/>
                          <w:szCs w:val="24"/>
                        </w:rPr>
                        <m:t>OQ</m:t>
                      </m:r>
                    </m:e>
                  </m:acc>
                </m:num>
                <m:den>
                  <m:acc>
                    <m:accPr>
                      <m:chr m:val="̅"/>
                      <m:ctrlPr>
                        <w:rPr>
                          <w:rFonts w:ascii="Cambria Math" w:eastAsia="標楷體" w:hAnsi="Cambria Math" w:cs="Times New Roman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 w:cs="Times New Roman"/>
                          <w:szCs w:val="24"/>
                        </w:rPr>
                        <m:t>PQ</m:t>
                      </m:r>
                    </m:e>
                  </m:acc>
                </m:den>
              </m:f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BC</m:t>
                  </m:r>
                </m:e>
              </m:acc>
              <m:f>
                <m:fPr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eastAsia="標楷體" w:hAnsi="Cambria Math" w:cs="Times New Roman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 w:cs="Times New Roman"/>
                          <w:szCs w:val="24"/>
                        </w:rPr>
                        <m:t>OP</m:t>
                      </m:r>
                    </m:e>
                  </m:acc>
                </m:num>
                <m:den>
                  <m:acc>
                    <m:accPr>
                      <m:chr m:val="̅"/>
                      <m:ctrlPr>
                        <w:rPr>
                          <w:rFonts w:ascii="Cambria Math" w:eastAsia="標楷體" w:hAnsi="Cambria Math" w:cs="Times New Roman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 w:cs="Times New Roman"/>
                          <w:szCs w:val="24"/>
                        </w:rPr>
                        <m:t>PQ</m:t>
                      </m:r>
                    </m:e>
                  </m:acc>
                </m:den>
              </m:f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,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OB</m:t>
                  </m:r>
                </m:e>
              </m:acc>
              <m:f>
                <m:fPr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eastAsia="標楷體" w:hAnsi="Cambria Math" w:cs="Times New Roman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 w:cs="Times New Roman"/>
                          <w:szCs w:val="24"/>
                        </w:rPr>
                        <m:t>OP</m:t>
                      </m:r>
                    </m:e>
                  </m:acc>
                </m:num>
                <m:den>
                  <m:acc>
                    <m:accPr>
                      <m:chr m:val="̅"/>
                      <m:ctrlPr>
                        <w:rPr>
                          <w:rFonts w:ascii="Cambria Math" w:eastAsia="標楷體" w:hAnsi="Cambria Math" w:cs="Times New Roman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 w:cs="Times New Roman"/>
                          <w:szCs w:val="24"/>
                        </w:rPr>
                        <m:t>PQ</m:t>
                      </m:r>
                    </m:e>
                  </m:acc>
                </m:den>
              </m:f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BC</m:t>
                  </m:r>
                </m:e>
              </m:acc>
              <m:f>
                <m:fPr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eastAsia="標楷體" w:hAnsi="Cambria Math" w:cs="Times New Roman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 w:cs="Times New Roman"/>
                          <w:szCs w:val="24"/>
                        </w:rPr>
                        <m:t>OQ</m:t>
                      </m:r>
                    </m:e>
                  </m:acc>
                </m:num>
                <m:den>
                  <m:acc>
                    <m:accPr>
                      <m:chr m:val="̅"/>
                      <m:ctrlPr>
                        <w:rPr>
                          <w:rFonts w:ascii="Cambria Math" w:eastAsia="標楷體" w:hAnsi="Cambria Math" w:cs="Times New Roman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 w:cs="Times New Roman"/>
                          <w:szCs w:val="24"/>
                        </w:rPr>
                        <m:t>PQ</m:t>
                      </m:r>
                    </m:e>
                  </m:acc>
                </m:den>
              </m:f>
            </m:e>
          </m:d>
        </m:oMath>
      </m:oMathPara>
    </w:p>
    <w:p w:rsidR="00CF6064" w:rsidRPr="00CF6064" w:rsidRDefault="00A15775" w:rsidP="00CF6064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當盒子內加入水後</w:t>
      </w:r>
      <w:r w:rsidR="00CF6064">
        <w:rPr>
          <w:rFonts w:ascii="Times New Roman" w:eastAsia="標楷體" w:hAnsi="Times New Roman" w:cs="Times New Roman" w:hint="eastAsia"/>
          <w:szCs w:val="24"/>
        </w:rPr>
        <w:t>呈現力矩平衡時，</w:t>
      </w:r>
      <w:r w:rsidR="00CA51AA">
        <w:rPr>
          <w:rFonts w:ascii="Times New Roman" w:eastAsia="標楷體" w:hAnsi="Times New Roman" w:cs="Times New Roman" w:hint="eastAsia"/>
          <w:szCs w:val="24"/>
        </w:rPr>
        <w:t>水在盒內形成</w:t>
      </w:r>
      <w:r w:rsidR="00CF6064">
        <w:rPr>
          <w:rFonts w:ascii="Times New Roman" w:eastAsia="標楷體" w:hAnsi="Times New Roman" w:cs="Times New Roman" w:hint="eastAsia"/>
          <w:szCs w:val="24"/>
        </w:rPr>
        <w:t>三角形</w:t>
      </w:r>
      <w:r w:rsidR="00525A3F">
        <w:rPr>
          <w:rFonts w:ascii="Times New Roman" w:eastAsia="標楷體" w:hAnsi="Times New Roman" w:cs="Times New Roman" w:hint="eastAsia"/>
          <w:szCs w:val="24"/>
        </w:rPr>
        <w:t>OPQ</w:t>
      </w:r>
    </w:p>
    <w:p w:rsidR="00324FAC" w:rsidRPr="000152A0" w:rsidRDefault="00324FAC" w:rsidP="00CF6064">
      <w:pPr>
        <w:rPr>
          <w:rFonts w:ascii="Times New Roman" w:eastAsia="標楷體" w:hAnsi="Times New Roman" w:cs="Times New Roman"/>
          <w:szCs w:val="24"/>
        </w:rPr>
      </w:pPr>
      <m:oMathPara>
        <m:oMath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P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  <w:szCs w:val="24"/>
            </w:rPr>
            <m:t>點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  <w:szCs w:val="24"/>
            </w:rPr>
            <m:t>=</m:t>
          </m:r>
          <m:d>
            <m:d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OP</m:t>
                  </m:r>
                </m:e>
              </m:acc>
              <m:func>
                <m:funcPr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θ</m:t>
                  </m:r>
                </m:e>
              </m:func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,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OP</m:t>
                  </m:r>
                </m:e>
              </m:acc>
              <m:func>
                <m:funcPr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θ</m:t>
                  </m:r>
                </m:e>
              </m:func>
            </m:e>
          </m:d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=</m:t>
          </m:r>
          <m:d>
            <m:d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OP</m:t>
                  </m:r>
                </m:e>
              </m:acc>
              <m:f>
                <m:fPr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eastAsia="標楷體" w:hAnsi="Cambria Math" w:cs="Times New Roman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 w:cs="Times New Roman"/>
                          <w:szCs w:val="24"/>
                        </w:rPr>
                        <m:t>OP</m:t>
                      </m:r>
                    </m:e>
                  </m:acc>
                </m:num>
                <m:den>
                  <m:acc>
                    <m:accPr>
                      <m:chr m:val="̅"/>
                      <m:ctrlPr>
                        <w:rPr>
                          <w:rFonts w:ascii="Cambria Math" w:eastAsia="標楷體" w:hAnsi="Cambria Math" w:cs="Times New Roman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 w:cs="Times New Roman"/>
                          <w:szCs w:val="24"/>
                        </w:rPr>
                        <m:t>PQ</m:t>
                      </m:r>
                    </m:e>
                  </m:acc>
                </m:den>
              </m:f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,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OP</m:t>
                  </m:r>
                </m:e>
              </m:acc>
              <m:f>
                <m:fPr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eastAsia="標楷體" w:hAnsi="Cambria Math" w:cs="Times New Roman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 w:cs="Times New Roman"/>
                          <w:szCs w:val="24"/>
                        </w:rPr>
                        <m:t>OQ</m:t>
                      </m:r>
                    </m:e>
                  </m:acc>
                </m:num>
                <m:den>
                  <m:acc>
                    <m:accPr>
                      <m:chr m:val="̅"/>
                      <m:ctrlPr>
                        <w:rPr>
                          <w:rFonts w:ascii="Cambria Math" w:eastAsia="標楷體" w:hAnsi="Cambria Math" w:cs="Times New Roman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 w:cs="Times New Roman"/>
                          <w:szCs w:val="24"/>
                        </w:rPr>
                        <m:t>PQ</m:t>
                      </m:r>
                    </m:e>
                  </m:acc>
                </m:den>
              </m:f>
            </m:e>
          </m:d>
        </m:oMath>
      </m:oMathPara>
    </w:p>
    <w:p w:rsidR="00324FAC" w:rsidRPr="000152A0" w:rsidRDefault="000152A0" w:rsidP="00CF6064">
      <w:pPr>
        <w:rPr>
          <w:rFonts w:ascii="Times New Roman" w:eastAsia="標楷體" w:hAnsi="Times New Roman" w:cs="Times New Roman"/>
          <w:szCs w:val="24"/>
        </w:rPr>
      </w:pPr>
      <m:oMathPara>
        <m:oMath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Q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  <w:szCs w:val="24"/>
            </w:rPr>
            <m:t>點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  <w:szCs w:val="24"/>
            </w:rPr>
            <m:t>=</m:t>
          </m:r>
          <m:d>
            <m:d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OQ</m:t>
                  </m:r>
                </m:e>
              </m:acc>
              <m:func>
                <m:funcPr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θ</m:t>
                  </m:r>
                </m:e>
              </m:func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,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OQ</m:t>
                  </m:r>
                </m:e>
              </m:acc>
              <m:func>
                <m:funcPr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θ</m:t>
                  </m:r>
                </m:e>
              </m:func>
            </m:e>
          </m:d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=(</m:t>
          </m:r>
          <m:acc>
            <m:accPr>
              <m:chr m:val="̅"/>
              <m:ctrlPr>
                <w:rPr>
                  <w:rFonts w:ascii="Cambria Math" w:eastAsia="標楷體" w:hAnsi="Cambria Math" w:cs="Times New Roman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OQ</m:t>
              </m:r>
            </m:e>
          </m:acc>
          <m:f>
            <m:f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OQ</m:t>
                  </m:r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PQ</m:t>
                  </m:r>
                </m:e>
              </m:acc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,</m:t>
          </m:r>
          <m:acc>
            <m:accPr>
              <m:chr m:val="̅"/>
              <m:ctrlPr>
                <w:rPr>
                  <w:rFonts w:ascii="Cambria Math" w:eastAsia="標楷體" w:hAnsi="Cambria Math" w:cs="Times New Roman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OQ</m:t>
              </m:r>
            </m:e>
          </m:acc>
          <m:f>
            <m:f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OP</m:t>
                  </m:r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PQ</m:t>
                  </m:r>
                </m:e>
              </m:acc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)</m:t>
          </m:r>
        </m:oMath>
      </m:oMathPara>
    </w:p>
    <w:p w:rsidR="00324FAC" w:rsidRPr="00CF6064" w:rsidRDefault="00CA51AA" w:rsidP="00324FA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有了這些座標</w:t>
      </w:r>
      <w:r w:rsidR="00770F6F">
        <w:rPr>
          <w:rFonts w:ascii="Times New Roman" w:eastAsia="標楷體" w:hAnsi="Times New Roman" w:cs="Times New Roman"/>
          <w:szCs w:val="24"/>
        </w:rPr>
        <w:t>可</w:t>
      </w:r>
      <w:r w:rsidR="00324FAC" w:rsidRPr="00CF6064">
        <w:rPr>
          <w:rFonts w:ascii="Times New Roman" w:eastAsia="標楷體" w:hAnsi="Times New Roman" w:cs="Times New Roman"/>
          <w:szCs w:val="24"/>
        </w:rPr>
        <w:t>計算出盒子</w:t>
      </w:r>
      <w:r w:rsidR="007D2E20">
        <w:rPr>
          <w:rFonts w:ascii="Times New Roman" w:eastAsia="標楷體" w:hAnsi="Times New Roman" w:cs="Times New Roman" w:hint="eastAsia"/>
          <w:szCs w:val="24"/>
        </w:rPr>
        <w:t>的</w:t>
      </w:r>
      <w:r w:rsidR="007D2E20">
        <w:rPr>
          <w:rFonts w:ascii="Times New Roman" w:eastAsia="標楷體" w:hAnsi="Times New Roman" w:cs="Times New Roman"/>
          <w:szCs w:val="24"/>
        </w:rPr>
        <w:t>質心</w:t>
      </w:r>
      <m:oMath>
        <m:sSub>
          <m:sSubPr>
            <m:ctrlPr>
              <w:rPr>
                <w:rFonts w:ascii="Cambria Math" w:eastAsia="標楷體" w:hAnsi="Cambria Math" w:cs="Times New Roman"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b</m:t>
            </m:r>
          </m:sub>
        </m:sSub>
      </m:oMath>
      <w:r w:rsidR="007D2E20">
        <w:rPr>
          <w:rFonts w:ascii="Times New Roman" w:eastAsia="標楷體" w:hAnsi="Times New Roman" w:cs="Times New Roman"/>
          <w:szCs w:val="24"/>
        </w:rPr>
        <w:t>與水</w:t>
      </w:r>
      <w:r w:rsidR="007D2E20">
        <w:rPr>
          <w:rFonts w:ascii="Times New Roman" w:eastAsia="標楷體" w:hAnsi="Times New Roman" w:cs="Times New Roman" w:hint="eastAsia"/>
          <w:szCs w:val="24"/>
        </w:rPr>
        <w:t>的</w:t>
      </w:r>
      <w:r w:rsidR="007D2E20">
        <w:rPr>
          <w:rFonts w:ascii="Times New Roman" w:eastAsia="標楷體" w:hAnsi="Times New Roman" w:cs="Times New Roman"/>
          <w:szCs w:val="24"/>
        </w:rPr>
        <w:t>質心</w:t>
      </w:r>
      <m:oMath>
        <m:sSub>
          <m:sSubPr>
            <m:ctrlPr>
              <w:rPr>
                <w:rFonts w:ascii="Cambria Math" w:eastAsia="標楷體" w:hAnsi="Cambria Math" w:cs="Times New Roman"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w</m:t>
            </m:r>
          </m:sub>
        </m:sSub>
      </m:oMath>
      <w:r w:rsidR="007D2E20">
        <w:rPr>
          <w:rFonts w:ascii="Times New Roman" w:eastAsia="標楷體" w:hAnsi="Times New Roman" w:cs="Times New Roman" w:hint="eastAsia"/>
          <w:szCs w:val="24"/>
        </w:rPr>
        <w:t>位置</w:t>
      </w:r>
      <w:r w:rsidR="00324FAC" w:rsidRPr="00CF6064">
        <w:rPr>
          <w:rFonts w:ascii="Times New Roman" w:eastAsia="標楷體" w:hAnsi="Times New Roman" w:cs="Times New Roman"/>
          <w:szCs w:val="24"/>
        </w:rPr>
        <w:t>:</w:t>
      </w:r>
    </w:p>
    <w:p w:rsidR="00324FAC" w:rsidRPr="00CF6064" w:rsidRDefault="00E05F2D" w:rsidP="00324FAC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sSubPr>
            <m:e>
              <m:r>
                <w:rPr>
                  <w:rFonts w:ascii="Cambria Math" w:eastAsia="標楷體" w:hAnsi="Cambria Math" w:cs="Times New Roman"/>
                  <w:szCs w:val="24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b</m:t>
              </m:r>
            </m:sub>
          </m:sSub>
          <m:r>
            <w:rPr>
              <w:rFonts w:ascii="Cambria Math" w:eastAsia="標楷體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O+A+B+C</m:t>
              </m:r>
            </m:num>
            <m:den>
              <m:r>
                <w:rPr>
                  <w:rFonts w:ascii="Cambria Math" w:eastAsia="標楷體" w:hAnsi="Cambria Math" w:cs="Times New Roman"/>
                  <w:szCs w:val="24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=(</m:t>
          </m:r>
          <m:f>
            <m:f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fPr>
            <m:num>
              <m:r>
                <w:rPr>
                  <w:rFonts w:ascii="Cambria Math" w:eastAsia="標楷體" w:hAnsi="Cambria Math" w:cs="Times New Roman"/>
                  <w:szCs w:val="24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OA</m:t>
                  </m:r>
                </m:e>
              </m:acc>
              <m:r>
                <w:rPr>
                  <w:rFonts w:ascii="Cambria Math" w:eastAsia="標楷體" w:hAnsi="Cambria Math" w:cs="Times New Roman"/>
                  <w:szCs w:val="24"/>
                </w:rPr>
                <m:t>∙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OP</m:t>
                  </m:r>
                </m:e>
              </m:acc>
              <m:r>
                <w:rPr>
                  <w:rFonts w:ascii="Cambria Math" w:eastAsia="標楷體" w:hAnsi="Cambria Math" w:cs="Times New Roman"/>
                  <w:szCs w:val="24"/>
                </w:rPr>
                <m:t>+2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OB</m:t>
                  </m:r>
                </m:e>
              </m:acc>
              <m:r>
                <w:rPr>
                  <w:rFonts w:ascii="Cambria Math" w:eastAsia="標楷體" w:hAnsi="Cambria Math" w:cs="Times New Roman"/>
                  <w:szCs w:val="24"/>
                </w:rPr>
                <m:t>∙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OQ</m:t>
                  </m:r>
                </m:e>
              </m:acc>
              <m:r>
                <w:rPr>
                  <w:rFonts w:ascii="Cambria Math" w:eastAsia="標楷體" w:hAnsi="Cambria Math" w:cs="Times New Roman"/>
                  <w:szCs w:val="24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BC</m:t>
                  </m:r>
                </m:e>
              </m:acc>
              <m:r>
                <w:rPr>
                  <w:rFonts w:ascii="Cambria Math" w:eastAsia="標楷體" w:hAnsi="Cambria Math" w:cs="Times New Roman"/>
                  <w:szCs w:val="24"/>
                </w:rPr>
                <m:t>∙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OP</m:t>
                  </m:r>
                </m:e>
              </m:acc>
            </m:num>
            <m:den>
              <m:r>
                <w:rPr>
                  <w:rFonts w:ascii="Cambria Math" w:eastAsia="標楷體" w:hAnsi="Cambria Math" w:cs="Times New Roman"/>
                  <w:szCs w:val="24"/>
                </w:rPr>
                <m:t>4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PQ</m:t>
                  </m:r>
                </m:e>
              </m:acc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,</m:t>
          </m:r>
          <m:f>
            <m:f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fPr>
            <m:num>
              <m:r>
                <w:rPr>
                  <w:rFonts w:ascii="Cambria Math" w:eastAsia="標楷體" w:hAnsi="Cambria Math" w:cs="Times New Roman"/>
                  <w:szCs w:val="24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OA</m:t>
                  </m:r>
                </m:e>
              </m:acc>
              <m:r>
                <w:rPr>
                  <w:rFonts w:ascii="Cambria Math" w:eastAsia="標楷體" w:hAnsi="Cambria Math" w:cs="Times New Roman"/>
                  <w:szCs w:val="24"/>
                </w:rPr>
                <m:t>∙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OQ</m:t>
                  </m:r>
                </m:e>
              </m:acc>
              <m:r>
                <w:rPr>
                  <w:rFonts w:ascii="Cambria Math" w:eastAsia="標楷體" w:hAnsi="Cambria Math" w:cs="Times New Roman"/>
                  <w:szCs w:val="24"/>
                </w:rPr>
                <m:t>+2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OB</m:t>
                  </m:r>
                </m:e>
              </m:acc>
              <m:r>
                <w:rPr>
                  <w:rFonts w:ascii="Cambria Math" w:eastAsia="標楷體" w:hAnsi="Cambria Math" w:cs="Times New Roman"/>
                  <w:szCs w:val="24"/>
                </w:rPr>
                <m:t>∙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OP</m:t>
                  </m:r>
                </m:e>
              </m:acc>
              <m:r>
                <w:rPr>
                  <w:rFonts w:ascii="Cambria Math" w:eastAsia="標楷體" w:hAnsi="Cambria Math" w:cs="Times New Roman"/>
                  <w:szCs w:val="24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BC</m:t>
                  </m:r>
                </m:e>
              </m:acc>
              <m:r>
                <w:rPr>
                  <w:rFonts w:ascii="Cambria Math" w:eastAsia="標楷體" w:hAnsi="Cambria Math" w:cs="Times New Roman"/>
                  <w:szCs w:val="24"/>
                </w:rPr>
                <m:t>∙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OQ</m:t>
                  </m:r>
                </m:e>
              </m:acc>
            </m:num>
            <m:den>
              <m:r>
                <w:rPr>
                  <w:rFonts w:ascii="Cambria Math" w:eastAsia="標楷體" w:hAnsi="Cambria Math" w:cs="Times New Roman"/>
                  <w:szCs w:val="24"/>
                </w:rPr>
                <m:t>4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PQ</m:t>
                  </m:r>
                </m:e>
              </m:acc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)≡(</m:t>
          </m:r>
          <m:sSub>
            <m:sSub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sSubPr>
            <m:e>
              <m:r>
                <w:rPr>
                  <w:rFonts w:ascii="Cambria Math" w:eastAsia="標楷體" w:hAnsi="Cambria Math" w:cs="Times New Roman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b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,</m:t>
          </m:r>
          <m:sSub>
            <m:sSub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標楷體" w:hAnsi="Cambria Math" w:cs="Times New Roman"/>
                  <w:szCs w:val="24"/>
                </w:rPr>
                <m:t>Y</m:t>
              </m:r>
            </m:e>
            <m:sub>
              <m:r>
                <w:rPr>
                  <w:rFonts w:ascii="Cambria Math" w:eastAsia="標楷體" w:hAnsi="Cambria Math" w:cs="Times New Roman"/>
                  <w:szCs w:val="24"/>
                </w:rPr>
                <m:t>b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)</m:t>
          </m:r>
        </m:oMath>
      </m:oMathPara>
    </w:p>
    <w:p w:rsidR="00324FAC" w:rsidRPr="00CF6064" w:rsidRDefault="00E05F2D" w:rsidP="00324FAC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sSubPr>
            <m:e>
              <m:r>
                <w:rPr>
                  <w:rFonts w:ascii="Cambria Math" w:eastAsia="標楷體" w:hAnsi="Cambria Math" w:cs="Times New Roman"/>
                  <w:szCs w:val="24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w</m:t>
              </m:r>
            </m:sub>
          </m:sSub>
          <m:r>
            <w:rPr>
              <w:rFonts w:ascii="Cambria Math" w:eastAsia="標楷體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eastAsia="標楷體" w:hAnsi="Cambria Math" w:cs="Times New Roman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O+P+Q</m:t>
              </m:r>
              <m:r>
                <w:rPr>
                  <w:rFonts w:ascii="Cambria Math" w:eastAsia="標楷體" w:hAnsi="Cambria Math" w:cs="Times New Roman"/>
                  <w:szCs w:val="24"/>
                </w:rPr>
                <m:t>)</m:t>
              </m:r>
            </m:num>
            <m:den>
              <m:r>
                <w:rPr>
                  <w:rFonts w:ascii="Cambria Math" w:eastAsia="標楷體" w:hAnsi="Cambria Math" w:cs="Times New Roman"/>
                  <w:szCs w:val="24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=(</m:t>
          </m:r>
          <m:f>
            <m:f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fPr>
            <m:num>
              <m:r>
                <w:rPr>
                  <w:rFonts w:ascii="Cambria Math" w:eastAsia="標楷體" w:hAnsi="Cambria Math" w:cs="Times New Roman"/>
                  <w:szCs w:val="24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OP</m:t>
                  </m:r>
                </m:e>
              </m:acc>
              <m:r>
                <w:rPr>
                  <w:rFonts w:ascii="Cambria Math" w:eastAsia="標楷體" w:hAnsi="Cambria Math" w:cs="Times New Roman"/>
                  <w:szCs w:val="24"/>
                </w:rPr>
                <m:t>∙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OP</m:t>
                  </m:r>
                </m:e>
              </m:acc>
              <m:r>
                <w:rPr>
                  <w:rFonts w:ascii="Cambria Math" w:eastAsia="標楷體" w:hAnsi="Cambria Math" w:cs="Times New Roman"/>
                  <w:szCs w:val="24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OQ</m:t>
                  </m:r>
                </m:e>
              </m:acc>
              <m:r>
                <w:rPr>
                  <w:rFonts w:ascii="Cambria Math" w:eastAsia="標楷體" w:hAnsi="Cambria Math" w:cs="Times New Roman"/>
                  <w:szCs w:val="24"/>
                </w:rPr>
                <m:t>∙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OQ</m:t>
                  </m:r>
                </m:e>
              </m:acc>
            </m:num>
            <m:den>
              <m:r>
                <w:rPr>
                  <w:rFonts w:ascii="Cambria Math" w:eastAsia="標楷體" w:hAnsi="Cambria Math" w:cs="Times New Roman"/>
                  <w:szCs w:val="24"/>
                </w:rPr>
                <m:t>3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PQ</m:t>
                  </m:r>
                </m:e>
              </m:acc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,</m:t>
          </m:r>
          <m:f>
            <m:f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fPr>
            <m:num>
              <m:r>
                <w:rPr>
                  <w:rFonts w:ascii="Cambria Math" w:eastAsia="標楷體" w:hAnsi="Cambria Math" w:cs="Times New Roman"/>
                  <w:szCs w:val="24"/>
                </w:rPr>
                <m:t>2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OP</m:t>
                  </m:r>
                </m:e>
              </m:acc>
              <m:r>
                <w:rPr>
                  <w:rFonts w:ascii="Cambria Math" w:eastAsia="標楷體" w:hAnsi="Cambria Math" w:cs="Times New Roman"/>
                  <w:szCs w:val="24"/>
                </w:rPr>
                <m:t>∙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OQ</m:t>
                  </m:r>
                </m:e>
              </m:acc>
            </m:num>
            <m:den>
              <m:r>
                <w:rPr>
                  <w:rFonts w:ascii="Cambria Math" w:eastAsia="標楷體" w:hAnsi="Cambria Math" w:cs="Times New Roman"/>
                  <w:szCs w:val="24"/>
                </w:rPr>
                <m:t>3</m:t>
              </m:r>
              <m:acc>
                <m:accPr>
                  <m:chr m:val="̅"/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PQ</m:t>
                  </m:r>
                </m:e>
              </m:acc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)≡(</m:t>
          </m:r>
          <m:sSub>
            <m:sSub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sSubPr>
            <m:e>
              <m:r>
                <w:rPr>
                  <w:rFonts w:ascii="Cambria Math" w:eastAsia="標楷體" w:hAnsi="Cambria Math" w:cs="Times New Roman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w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,</m:t>
          </m:r>
          <m:sSub>
            <m:sSub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sSubPr>
            <m:e>
              <m:r>
                <w:rPr>
                  <w:rFonts w:ascii="Cambria Math" w:eastAsia="標楷體" w:hAnsi="Cambria Math" w:cs="Times New Roman"/>
                  <w:szCs w:val="24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w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)</m:t>
          </m:r>
        </m:oMath>
      </m:oMathPara>
    </w:p>
    <w:p w:rsidR="00324FAC" w:rsidRPr="00D13072" w:rsidRDefault="00324FAC" w:rsidP="00324FAC">
      <w:pPr>
        <w:rPr>
          <w:rFonts w:ascii="Times New Roman" w:eastAsia="標楷體" w:hAnsi="Times New Roman" w:cs="Times New Roman"/>
          <w:szCs w:val="24"/>
        </w:rPr>
      </w:pPr>
      <w:r w:rsidRPr="00CF6064">
        <w:rPr>
          <w:rFonts w:ascii="Times New Roman" w:eastAsia="標楷體" w:hAnsi="Times New Roman" w:cs="Times New Roman"/>
          <w:szCs w:val="24"/>
        </w:rPr>
        <w:t>接著以質心座標分別求出</w:t>
      </w:r>
      <m:oMath>
        <m:sSub>
          <m:sSub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l</m:t>
            </m:r>
          </m:e>
          <m:sub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sub>
        </m:sSub>
      </m:oMath>
      <w:r w:rsidRPr="00CF6064">
        <w:rPr>
          <w:rFonts w:ascii="Times New Roman" w:eastAsia="標楷體" w:hAnsi="Times New Roman" w:cs="Times New Roman"/>
          <w:szCs w:val="24"/>
        </w:rPr>
        <w:t>、</w:t>
      </w:r>
      <m:oMath>
        <m:sSub>
          <m:sSub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標楷體" w:hAnsi="Cambria Math" w:cs="Times New Roman"/>
                <w:szCs w:val="24"/>
              </w:rPr>
              <m:t>l</m:t>
            </m:r>
          </m:e>
          <m:sub>
            <m:r>
              <w:rPr>
                <w:rFonts w:ascii="Cambria Math" w:eastAsia="標楷體" w:hAnsi="Cambria Math" w:cs="Times New Roman" w:hint="eastAsia"/>
                <w:szCs w:val="24"/>
              </w:rPr>
              <m:t>2</m:t>
            </m:r>
          </m:sub>
        </m:sSub>
      </m:oMath>
      <w:r w:rsidRPr="00CF6064">
        <w:rPr>
          <w:rFonts w:ascii="Times New Roman" w:eastAsia="標楷體" w:hAnsi="Times New Roman" w:cs="Times New Roman"/>
          <w:szCs w:val="24"/>
        </w:rPr>
        <w:t>、</w:t>
      </w:r>
      <w:r w:rsidRPr="000152A0">
        <w:rPr>
          <w:rFonts w:ascii="Times New Roman" w:eastAsia="標楷體" w:hAnsi="Times New Roman" w:cs="Times New Roman"/>
          <w:i/>
          <w:szCs w:val="24"/>
        </w:rPr>
        <w:t>α</w:t>
      </w:r>
      <w:r w:rsidRPr="00CF6064">
        <w:rPr>
          <w:rFonts w:ascii="Times New Roman" w:eastAsia="標楷體" w:hAnsi="Times New Roman" w:cs="Times New Roman"/>
          <w:szCs w:val="24"/>
        </w:rPr>
        <w:t>、</w:t>
      </w:r>
      <w:r w:rsidRPr="000152A0">
        <w:rPr>
          <w:rFonts w:ascii="Times New Roman" w:eastAsia="標楷體" w:hAnsi="Times New Roman" w:cs="Times New Roman"/>
          <w:i/>
          <w:szCs w:val="24"/>
        </w:rPr>
        <w:t>β</w:t>
      </w:r>
      <w:r w:rsidRPr="00CF6064">
        <w:rPr>
          <w:rFonts w:ascii="Times New Roman" w:eastAsia="標楷體" w:hAnsi="Times New Roman" w:cs="Times New Roman"/>
          <w:szCs w:val="24"/>
        </w:rPr>
        <w:t>代回</w:t>
      </w:r>
      <m:r>
        <m:rPr>
          <m:sty m:val="p"/>
        </m:rPr>
        <w:rPr>
          <w:rFonts w:ascii="Cambria Math" w:eastAsia="標楷體" w:hAnsi="Cambria Math" w:cs="Times New Roman"/>
          <w:szCs w:val="24"/>
        </w:rPr>
        <w:br/>
      </m:r>
      <m:oMathPara>
        <m:oMathParaPr>
          <m:jc m:val="center"/>
        </m:oMathParaPr>
        <m:oMath>
          <m:sSub>
            <m:sSub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sSubPr>
            <m:e>
              <m:r>
                <w:rPr>
                  <w:rFonts w:ascii="Cambria Math" w:eastAsia="標楷體" w:hAnsi="Cambria Math" w:cs="Times New Roman"/>
                  <w:szCs w:val="24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b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標楷體" w:hAnsi="Cambria Math" w:cs="Times New Roman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標楷體" w:hAnsi="Cambria Math" w:cs="Times New Roman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="標楷體" w:hAnsi="Cambria Math" w:cs="Times New Roman"/>
              <w:szCs w:val="24"/>
            </w:rPr>
            <m:t>∙</m:t>
          </m:r>
          <m:f>
            <m:fPr>
              <m:ctrlPr>
                <w:rPr>
                  <w:rFonts w:ascii="Cambria Math" w:eastAsia="標楷體" w:hAnsi="Cambria Math" w:cs="Times New Roman"/>
                  <w:i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β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Cambria Math" w:cs="Times New Roman"/>
                      <w:szCs w:val="24"/>
                    </w:rPr>
                    <m:t>α</m:t>
                  </m:r>
                </m:e>
              </m:func>
            </m:den>
          </m:f>
          <m:r>
            <w:rPr>
              <w:rFonts w:ascii="Cambria Math" w:eastAsia="標楷體" w:hAnsi="Cambria Math" w:cs="Times New Roman"/>
              <w:szCs w:val="24"/>
            </w:rPr>
            <m:t>∙</m:t>
          </m:r>
          <m:sSub>
            <m:sSubPr>
              <m:ctrlPr>
                <w:rPr>
                  <w:rFonts w:ascii="Cambria Math" w:eastAsia="標楷體" w:hAnsi="Cambria Math" w:cs="Times New Roman"/>
                  <w:szCs w:val="24"/>
                </w:rPr>
              </m:ctrlPr>
            </m:sSubPr>
            <m:e>
              <m:r>
                <w:rPr>
                  <w:rFonts w:ascii="Cambria Math" w:eastAsia="標楷體" w:hAnsi="Cambria Math" w:cs="Times New Roman"/>
                  <w:szCs w:val="24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w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=</m:t>
          </m:r>
          <m:sSub>
            <m:sSubPr>
              <m:ctrlPr>
                <w:rPr>
                  <w:rFonts w:ascii="Cambria Math" w:eastAsia="標楷體" w:hAnsi="Cambria Math"/>
                  <w:vertAlign w:val="subscript"/>
                </w:rPr>
              </m:ctrlPr>
            </m:sSubPr>
            <m:e>
              <m:r>
                <w:rPr>
                  <w:rFonts w:ascii="Cambria Math" w:eastAsia="標楷體" w:hAnsi="Cambria Math"/>
                  <w:vertAlign w:val="subscript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/>
                  <w:vertAlign w:val="subscript"/>
                </w:rPr>
                <m:t>w</m:t>
              </m:r>
            </m:sub>
          </m:sSub>
          <m:r>
            <w:rPr>
              <w:rFonts w:ascii="Cambria Math" w:eastAsia="標楷體" w:hAnsi="Cambria Math" w:cs="Times New Roman"/>
              <w:szCs w:val="24"/>
            </w:rPr>
            <m:t>∙</m:t>
          </m:r>
          <m:f>
            <m:fPr>
              <m:ctrlPr>
                <w:rPr>
                  <w:rFonts w:ascii="Cambria Math" w:eastAsia="標楷體" w:hAnsi="Cambria Math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標楷體" w:hAnsi="Cambria Math"/>
                  <w:vertAlign w:val="subscript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eastAsia="標楷體" w:hAnsi="Cambria Math"/>
                  <w:vertAlign w:val="subscript"/>
                </w:rPr>
                <m:t>3</m:t>
              </m:r>
            </m:den>
          </m:f>
          <m:r>
            <w:rPr>
              <w:rFonts w:ascii="Cambria Math" w:eastAsia="標楷體" w:hAnsi="Cambria Math" w:cs="Times New Roman"/>
              <w:szCs w:val="24"/>
            </w:rPr>
            <m:t>∙</m:t>
          </m:r>
          <m:f>
            <m:fPr>
              <m:ctrlPr>
                <w:rPr>
                  <w:rFonts w:ascii="Cambria Math" w:eastAsia="標楷體" w:hAnsi="Cambria Math"/>
                  <w:vertAlign w:val="subscript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標楷體" w:hAnsi="Cambria Math"/>
                      <w:vertAlign w:val="subscript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="標楷體" w:hAnsi="Cambria Math"/>
                          <w:vertAlign w:val="subscript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vertAlign w:val="subscript"/>
                        </w:rPr>
                        <m:t>OQ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vertAlign w:val="subscript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eastAsia="標楷體" w:hAnsi="Cambria Math"/>
                          <w:vertAlign w:val="subscript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vertAlign w:val="subscript"/>
                        </w:rPr>
                        <m:t>OP</m:t>
                      </m:r>
                    </m:e>
                  </m:acc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="標楷體" w:hAnsi="Cambria Math"/>
                      <w:vertAlign w:val="subscript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eastAsia="標楷體" w:hAnsi="Cambria Math"/>
                          <w:vertAlign w:val="subscript"/>
                        </w:rPr>
                      </m:ctrlPr>
                    </m:radPr>
                    <m:deg/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="標楷體" w:hAnsi="Cambria Math"/>
                              <w:vertAlign w:val="subscript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標楷體" w:hAnsi="Cambria Math"/>
                              <w:vertAlign w:val="subscript"/>
                            </w:rPr>
                            <m:t>OB</m:t>
                          </m:r>
                        </m:e>
                      </m:acc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∙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標楷體" w:hAnsi="Cambria Math"/>
                              <w:vertAlign w:val="subscript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標楷體" w:hAnsi="Cambria Math"/>
                              <w:vertAlign w:val="subscript"/>
                            </w:rPr>
                            <m:t>OQ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vertAlign w:val="subscript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標楷體" w:hAnsi="Cambria Math"/>
                              <w:vertAlign w:val="subscript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標楷體" w:hAnsi="Cambria Math"/>
                              <w:vertAlign w:val="subscript"/>
                            </w:rPr>
                            <m:t>OA</m:t>
                          </m:r>
                        </m:e>
                      </m:acc>
                      <m:r>
                        <w:rPr>
                          <w:rFonts w:ascii="Cambria Math" w:eastAsia="標楷體" w:hAnsi="Cambria Math" w:cs="Times New Roman"/>
                          <w:szCs w:val="24"/>
                        </w:rPr>
                        <m:t>∙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標楷體" w:hAnsi="Cambria Math"/>
                              <w:vertAlign w:val="subscript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標楷體" w:hAnsi="Cambria Math"/>
                              <w:vertAlign w:val="subscript"/>
                            </w:rPr>
                            <m:t>OP</m:t>
                          </m:r>
                        </m:e>
                      </m:acc>
                    </m:e>
                  </m:rad>
                </m:e>
              </m:d>
            </m:den>
          </m:f>
        </m:oMath>
      </m:oMathPara>
    </w:p>
    <w:p w:rsidR="00324FAC" w:rsidRPr="00CF6064" w:rsidRDefault="00D13072" w:rsidP="00324FA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即可求</w:t>
      </w:r>
      <w:r w:rsidR="00324FAC" w:rsidRPr="00CF6064">
        <w:rPr>
          <w:rFonts w:ascii="Times New Roman" w:eastAsia="標楷體" w:hAnsi="Times New Roman" w:cs="Times New Roman"/>
          <w:szCs w:val="24"/>
        </w:rPr>
        <w:t>得</w:t>
      </w:r>
      <w:r>
        <w:rPr>
          <w:rFonts w:ascii="Times New Roman" w:eastAsia="標楷體" w:hAnsi="Times New Roman" w:cs="Times New Roman" w:hint="eastAsia"/>
          <w:szCs w:val="24"/>
        </w:rPr>
        <w:t>待測</w:t>
      </w:r>
      <w:r>
        <w:rPr>
          <w:rFonts w:ascii="Times New Roman" w:eastAsia="標楷體" w:hAnsi="Times New Roman" w:cs="Times New Roman"/>
          <w:szCs w:val="24"/>
        </w:rPr>
        <w:t>盒</w:t>
      </w:r>
      <w:r>
        <w:rPr>
          <w:rFonts w:ascii="Times New Roman" w:eastAsia="標楷體" w:hAnsi="Times New Roman" w:cs="Times New Roman" w:hint="eastAsia"/>
          <w:szCs w:val="24"/>
        </w:rPr>
        <w:t>之</w:t>
      </w:r>
      <w:r w:rsidR="00324FAC" w:rsidRPr="00CF6064">
        <w:rPr>
          <w:rFonts w:ascii="Times New Roman" w:eastAsia="標楷體" w:hAnsi="Times New Roman" w:cs="Times New Roman"/>
          <w:szCs w:val="24"/>
        </w:rPr>
        <w:t>重</w:t>
      </w:r>
      <w:r>
        <w:rPr>
          <w:rFonts w:ascii="Times New Roman" w:eastAsia="標楷體" w:hAnsi="Times New Roman" w:cs="Times New Roman" w:hint="eastAsia"/>
          <w:szCs w:val="24"/>
        </w:rPr>
        <w:t>量</w:t>
      </w:r>
      <w:r w:rsidR="00324FAC" w:rsidRPr="00CF6064">
        <w:rPr>
          <w:rFonts w:ascii="Times New Roman" w:eastAsia="標楷體" w:hAnsi="Times New Roman" w:cs="Times New Roman"/>
          <w:szCs w:val="24"/>
        </w:rPr>
        <w:t>。</w:t>
      </w:r>
    </w:p>
    <w:p w:rsidR="00324FAC" w:rsidRPr="00CF6064" w:rsidRDefault="00324FAC" w:rsidP="00324FAC">
      <w:pPr>
        <w:rPr>
          <w:rFonts w:ascii="Times New Roman" w:eastAsia="標楷體" w:hAnsi="Times New Roman" w:cs="Times New Roman"/>
          <w:szCs w:val="24"/>
        </w:rPr>
      </w:pPr>
      <w:r w:rsidRPr="00CF6064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2839329" cy="2080260"/>
            <wp:effectExtent l="0" t="0" r="0" b="0"/>
            <wp:docPr id="5" name="圖片 5" descr="C:\Users\Tim\Desktop\槓桿-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im\Desktop\槓桿- 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439" cy="208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064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2362200" cy="1904803"/>
            <wp:effectExtent l="0" t="0" r="0" b="635"/>
            <wp:docPr id="1" name="圖片 1" descr="C:\Users\Tim\Desktop\OABC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\Desktop\OABCP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013" cy="19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FAC" w:rsidRPr="00CF6064" w:rsidRDefault="00324FAC" w:rsidP="00324FAC">
      <w:pPr>
        <w:rPr>
          <w:rFonts w:ascii="Times New Roman" w:eastAsia="標楷體" w:hAnsi="Times New Roman" w:cs="Times New Roman"/>
          <w:szCs w:val="24"/>
        </w:rPr>
      </w:pPr>
      <w:r w:rsidRPr="00CF6064">
        <w:rPr>
          <w:rFonts w:ascii="Times New Roman" w:eastAsia="標楷體" w:hAnsi="Times New Roman" w:cs="Times New Roman"/>
          <w:szCs w:val="24"/>
        </w:rPr>
        <w:t xml:space="preserve">                  </w:t>
      </w:r>
      <w:r w:rsidRPr="00CF6064">
        <w:rPr>
          <w:rFonts w:ascii="Times New Roman" w:eastAsia="標楷體" w:hAnsi="Times New Roman" w:cs="Times New Roman"/>
          <w:szCs w:val="24"/>
        </w:rPr>
        <w:t>圖一</w:t>
      </w:r>
      <w:r w:rsidRPr="00CF6064">
        <w:rPr>
          <w:rFonts w:ascii="Times New Roman" w:eastAsia="標楷體" w:hAnsi="Times New Roman" w:cs="Times New Roman"/>
          <w:szCs w:val="24"/>
        </w:rPr>
        <w:t xml:space="preserve">                            </w:t>
      </w:r>
      <w:r w:rsidRPr="00CF6064">
        <w:rPr>
          <w:rFonts w:ascii="Times New Roman" w:eastAsia="標楷體" w:hAnsi="Times New Roman" w:cs="Times New Roman"/>
          <w:szCs w:val="24"/>
        </w:rPr>
        <w:t>圖二</w:t>
      </w:r>
    </w:p>
    <w:p w:rsidR="00324FAC" w:rsidRPr="00CF6064" w:rsidRDefault="00324FAC" w:rsidP="00324FAC">
      <w:pPr>
        <w:rPr>
          <w:rFonts w:ascii="Times New Roman" w:eastAsia="標楷體" w:hAnsi="Times New Roman" w:cs="Times New Roman"/>
          <w:szCs w:val="24"/>
        </w:rPr>
      </w:pPr>
    </w:p>
    <w:p w:rsidR="00324FAC" w:rsidRPr="00CF6064" w:rsidRDefault="00324FAC" w:rsidP="00324FAC">
      <w:pPr>
        <w:rPr>
          <w:rFonts w:ascii="Times New Roman" w:eastAsia="標楷體" w:hAnsi="Times New Roman" w:cs="Times New Roman"/>
          <w:szCs w:val="24"/>
        </w:rPr>
      </w:pPr>
    </w:p>
    <w:p w:rsidR="00770F6F" w:rsidRDefault="00770F6F">
      <w:pPr>
        <w:rPr>
          <w:rFonts w:ascii="標楷體" w:eastAsia="標楷體" w:hAnsi="標楷體"/>
          <w:b/>
          <w:sz w:val="28"/>
          <w:szCs w:val="32"/>
        </w:rPr>
      </w:pPr>
    </w:p>
    <w:p w:rsidR="00770F6F" w:rsidRDefault="00770F6F">
      <w:pPr>
        <w:rPr>
          <w:rFonts w:ascii="標楷體" w:eastAsia="標楷體" w:hAnsi="標楷體"/>
          <w:b/>
          <w:sz w:val="28"/>
          <w:szCs w:val="32"/>
        </w:rPr>
      </w:pPr>
    </w:p>
    <w:p w:rsidR="00770F6F" w:rsidRDefault="00770F6F">
      <w:pPr>
        <w:rPr>
          <w:rFonts w:ascii="標楷體" w:eastAsia="標楷體" w:hAnsi="標楷體"/>
          <w:b/>
          <w:sz w:val="28"/>
          <w:szCs w:val="32"/>
        </w:rPr>
      </w:pPr>
    </w:p>
    <w:p w:rsidR="00770F6F" w:rsidRDefault="00770F6F">
      <w:pPr>
        <w:rPr>
          <w:rFonts w:ascii="標楷體" w:eastAsia="標楷體" w:hAnsi="標楷體"/>
          <w:b/>
          <w:sz w:val="28"/>
          <w:szCs w:val="32"/>
        </w:rPr>
      </w:pPr>
    </w:p>
    <w:p w:rsidR="00962A54" w:rsidRPr="00324FAC" w:rsidRDefault="00677CDA">
      <w:pPr>
        <w:rPr>
          <w:rFonts w:ascii="標楷體" w:eastAsia="標楷體" w:hAnsi="標楷體"/>
          <w:b/>
          <w:sz w:val="28"/>
          <w:szCs w:val="32"/>
        </w:rPr>
      </w:pPr>
      <w:r w:rsidRPr="00324FAC">
        <w:rPr>
          <w:rFonts w:ascii="標楷體" w:eastAsia="標楷體" w:hAnsi="標楷體" w:hint="eastAsia"/>
          <w:b/>
          <w:sz w:val="28"/>
          <w:szCs w:val="32"/>
        </w:rPr>
        <w:t>二、</w:t>
      </w:r>
      <w:r w:rsidR="00541542" w:rsidRPr="00324FAC">
        <w:rPr>
          <w:rFonts w:ascii="標楷體" w:eastAsia="標楷體" w:hAnsi="標楷體" w:hint="eastAsia"/>
          <w:b/>
          <w:sz w:val="28"/>
          <w:szCs w:val="32"/>
        </w:rPr>
        <w:t>實驗</w:t>
      </w:r>
      <w:r w:rsidR="00C66F4A" w:rsidRPr="00324FAC">
        <w:rPr>
          <w:rFonts w:ascii="標楷體" w:eastAsia="標楷體" w:hAnsi="標楷體" w:hint="eastAsia"/>
          <w:b/>
          <w:sz w:val="28"/>
          <w:szCs w:val="32"/>
        </w:rPr>
        <w:t>步驟:</w:t>
      </w:r>
    </w:p>
    <w:p w:rsidR="00820155" w:rsidRPr="00324FAC" w:rsidRDefault="00820155" w:rsidP="0082015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4FAC">
        <w:rPr>
          <w:rFonts w:ascii="標楷體" w:eastAsia="標楷體" w:hAnsi="標楷體" w:hint="eastAsia"/>
        </w:rPr>
        <w:t>以直尺測量待測盒邊長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  <w:noProof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noProof/>
              </w:rPr>
              <m:t>O</m:t>
            </m:r>
            <m:r>
              <m:rPr>
                <m:sty m:val="p"/>
              </m:rPr>
              <w:rPr>
                <w:rFonts w:ascii="Cambria Math" w:eastAsia="標楷體" w:hAnsi="Cambria Math" w:hint="eastAsia"/>
                <w:noProof/>
              </w:rPr>
              <m:t>A</m:t>
            </m:r>
          </m:e>
        </m:acc>
      </m:oMath>
      <w:r w:rsidRPr="00324FAC">
        <w:rPr>
          <w:rFonts w:ascii="標楷體" w:eastAsia="標楷體" w:hAnsi="標楷體" w:hint="eastAsia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  <w:noProof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noProof/>
              </w:rPr>
              <m:t>O</m:t>
            </m:r>
            <m:r>
              <m:rPr>
                <m:sty m:val="p"/>
              </m:rPr>
              <w:rPr>
                <w:rFonts w:ascii="Cambria Math" w:eastAsia="標楷體" w:hAnsi="Cambria Math" w:hint="eastAsia"/>
                <w:noProof/>
              </w:rPr>
              <m:t>B</m:t>
            </m:r>
          </m:e>
        </m:acc>
      </m:oMath>
      <w:r w:rsidR="006108C8" w:rsidRPr="00324FAC">
        <w:rPr>
          <w:rFonts w:ascii="標楷體" w:eastAsia="標楷體" w:hAnsi="標楷體" w:hint="eastAsia"/>
        </w:rPr>
        <w:t>。</w:t>
      </w:r>
    </w:p>
    <w:p w:rsidR="00C66F4A" w:rsidRPr="00324FAC" w:rsidRDefault="00C66F4A" w:rsidP="00C66F4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4FAC">
        <w:rPr>
          <w:rFonts w:ascii="標楷體" w:eastAsia="標楷體" w:hAnsi="標楷體" w:hint="eastAsia"/>
        </w:rPr>
        <w:t>使用針筒取出</w:t>
      </w:r>
      <w:r w:rsidR="00541542" w:rsidRPr="00324FAC">
        <w:rPr>
          <w:rFonts w:ascii="標楷體" w:eastAsia="標楷體" w:hAnsi="標楷體" w:hint="eastAsia"/>
        </w:rPr>
        <w:t>已知重量</w:t>
      </w:r>
      <w:r w:rsidRPr="00324FAC">
        <w:rPr>
          <w:rFonts w:ascii="標楷體" w:eastAsia="標楷體" w:hAnsi="標楷體" w:hint="eastAsia"/>
        </w:rPr>
        <w:t>的水加入待測盒中</w:t>
      </w:r>
      <w:r w:rsidR="006108C8" w:rsidRPr="00324FAC">
        <w:rPr>
          <w:rFonts w:ascii="標楷體" w:eastAsia="標楷體" w:hAnsi="標楷體" w:hint="eastAsia"/>
        </w:rPr>
        <w:t>。</w:t>
      </w:r>
    </w:p>
    <w:p w:rsidR="00C66F4A" w:rsidRPr="00324FAC" w:rsidRDefault="009D6C76" w:rsidP="00C66F4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4FAC">
        <w:rPr>
          <w:rFonts w:ascii="標楷體" w:eastAsia="標楷體" w:hAnsi="標楷體" w:hint="eastAsia"/>
        </w:rPr>
        <w:t>將盒子以膠帶密封</w:t>
      </w:r>
      <w:r w:rsidR="00541542" w:rsidRPr="00324FAC">
        <w:rPr>
          <w:rFonts w:ascii="標楷體" w:eastAsia="標楷體" w:hAnsi="標楷體" w:hint="eastAsia"/>
        </w:rPr>
        <w:t>，避免漏水</w:t>
      </w:r>
      <w:r w:rsidR="006108C8" w:rsidRPr="00324FAC">
        <w:rPr>
          <w:rFonts w:ascii="標楷體" w:eastAsia="標楷體" w:hAnsi="標楷體" w:hint="eastAsia"/>
        </w:rPr>
        <w:t>。</w:t>
      </w:r>
    </w:p>
    <w:p w:rsidR="009D6C76" w:rsidRPr="00324FAC" w:rsidRDefault="00B86372" w:rsidP="00C66F4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4FAC">
        <w:rPr>
          <w:rFonts w:ascii="標楷體" w:eastAsia="標楷體" w:hAnsi="標楷體" w:hint="eastAsia"/>
        </w:rPr>
        <w:t>如圖，</w:t>
      </w:r>
      <w:r w:rsidR="003E6058" w:rsidRPr="00324FAC">
        <w:rPr>
          <w:rFonts w:ascii="標楷體" w:eastAsia="標楷體" w:hAnsi="標楷體" w:hint="eastAsia"/>
        </w:rPr>
        <w:t>以長尾夾輔助，</w:t>
      </w:r>
      <w:r w:rsidR="009D6C76" w:rsidRPr="00324FAC">
        <w:rPr>
          <w:rFonts w:ascii="標楷體" w:eastAsia="標楷體" w:hAnsi="標楷體" w:hint="eastAsia"/>
        </w:rPr>
        <w:t>將盒子</w:t>
      </w:r>
      <w:r w:rsidR="00EC6D59" w:rsidRPr="00324FAC">
        <w:rPr>
          <w:rFonts w:ascii="標楷體" w:eastAsia="標楷體" w:hAnsi="標楷體" w:hint="eastAsia"/>
        </w:rPr>
        <w:t>以角</w:t>
      </w:r>
      <w:r w:rsidR="00541542" w:rsidRPr="00324FAC">
        <w:rPr>
          <w:rFonts w:ascii="標楷體" w:eastAsia="標楷體" w:hAnsi="標楷體" w:hint="eastAsia"/>
        </w:rPr>
        <w:t>O</w:t>
      </w:r>
      <w:r w:rsidR="009D6C76" w:rsidRPr="00324FAC">
        <w:rPr>
          <w:rFonts w:ascii="標楷體" w:eastAsia="標楷體" w:hAnsi="標楷體" w:hint="eastAsia"/>
        </w:rPr>
        <w:t>立</w:t>
      </w:r>
      <w:r w:rsidR="00EC6D59" w:rsidRPr="00324FAC">
        <w:rPr>
          <w:rFonts w:ascii="標楷體" w:eastAsia="標楷體" w:hAnsi="標楷體" w:hint="eastAsia"/>
        </w:rPr>
        <w:t>於</w:t>
      </w:r>
      <w:r w:rsidR="009D6C76" w:rsidRPr="00324FAC">
        <w:rPr>
          <w:rFonts w:ascii="標楷體" w:eastAsia="標楷體" w:hAnsi="標楷體" w:hint="eastAsia"/>
        </w:rPr>
        <w:t>桌上</w:t>
      </w:r>
      <w:r w:rsidR="006108C8" w:rsidRPr="00324FAC">
        <w:rPr>
          <w:rFonts w:ascii="標楷體" w:eastAsia="標楷體" w:hAnsi="標楷體" w:hint="eastAsia"/>
        </w:rPr>
        <w:t>。</w:t>
      </w:r>
    </w:p>
    <w:p w:rsidR="009D6C76" w:rsidRPr="00324FAC" w:rsidRDefault="009D6C76" w:rsidP="00C66F4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4FAC">
        <w:rPr>
          <w:rFonts w:ascii="標楷體" w:eastAsia="標楷體" w:hAnsi="標楷體" w:hint="eastAsia"/>
        </w:rPr>
        <w:t>記錄</w:t>
      </w:r>
      <w:r w:rsidR="00EC6D59" w:rsidRPr="00324FAC">
        <w:rPr>
          <w:rFonts w:ascii="標楷體" w:eastAsia="標楷體" w:hAnsi="標楷體" w:hint="eastAsia"/>
        </w:rPr>
        <w:t>盒內水形成之三角形</w:t>
      </w:r>
      <w:r w:rsidRPr="00324FAC">
        <w:rPr>
          <w:rFonts w:ascii="標楷體" w:eastAsia="標楷體" w:hAnsi="標楷體" w:hint="eastAsia"/>
        </w:rPr>
        <w:t>兩邊邊長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  <w:noProof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noProof/>
              </w:rPr>
              <m:t>OP</m:t>
            </m:r>
          </m:e>
        </m:acc>
      </m:oMath>
      <w:r w:rsidR="00677CDA" w:rsidRPr="00324FAC">
        <w:rPr>
          <w:rFonts w:ascii="標楷體" w:eastAsia="標楷體" w:hAnsi="標楷體" w:hint="eastAsia"/>
        </w:rPr>
        <w:t>和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  <w:noProof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noProof/>
              </w:rPr>
              <m:t>OQ</m:t>
            </m:r>
          </m:e>
        </m:acc>
      </m:oMath>
      <w:r w:rsidR="006108C8" w:rsidRPr="00324FAC">
        <w:rPr>
          <w:rFonts w:ascii="標楷體" w:eastAsia="標楷體" w:hAnsi="標楷體" w:hint="eastAsia"/>
        </w:rPr>
        <w:t>。</w:t>
      </w:r>
    </w:p>
    <w:p w:rsidR="009D6C76" w:rsidRPr="00324FAC" w:rsidRDefault="009D6C76" w:rsidP="0082015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4FAC">
        <w:rPr>
          <w:rFonts w:ascii="標楷體" w:eastAsia="標楷體" w:hAnsi="標楷體" w:hint="eastAsia"/>
        </w:rPr>
        <w:t>重複步驟</w:t>
      </w:r>
      <w:r w:rsidR="00EC6D59" w:rsidRPr="00324FAC">
        <w:rPr>
          <w:rFonts w:ascii="標楷體" w:eastAsia="標楷體" w:hAnsi="標楷體" w:hint="eastAsia"/>
        </w:rPr>
        <w:t>2~5</w:t>
      </w:r>
      <w:r w:rsidR="00820155" w:rsidRPr="00324FAC">
        <w:rPr>
          <w:rFonts w:ascii="標楷體" w:eastAsia="標楷體" w:hAnsi="標楷體" w:hint="eastAsia"/>
        </w:rPr>
        <w:t>取多組數據以重覆計算待測盒之質量</w:t>
      </w:r>
      <w:r w:rsidR="006108C8" w:rsidRPr="00324FAC">
        <w:rPr>
          <w:rFonts w:ascii="標楷體" w:eastAsia="標楷體" w:hAnsi="標楷體" w:hint="eastAsia"/>
        </w:rPr>
        <w:t>。</w:t>
      </w:r>
    </w:p>
    <w:p w:rsidR="00820155" w:rsidRDefault="00D15A23" w:rsidP="00224A9A">
      <w:pPr>
        <w:pStyle w:val="a3"/>
        <w:ind w:leftChars="0" w:left="360"/>
        <w:rPr>
          <w:rFonts w:ascii="標楷體" w:eastAsia="標楷體" w:hAnsi="標楷體"/>
        </w:rPr>
      </w:pPr>
      <w:r w:rsidRPr="00324FAC">
        <w:rPr>
          <w:rFonts w:ascii="標楷體" w:eastAsia="標楷體" w:hAnsi="標楷體"/>
          <w:noProof/>
        </w:rPr>
        <w:drawing>
          <wp:inline distT="0" distB="0" distL="0" distR="0">
            <wp:extent cx="2523663" cy="1851660"/>
            <wp:effectExtent l="0" t="0" r="0" b="0"/>
            <wp:docPr id="2" name="圖片 2" descr="C:\Users\Tim\Desktop\OABC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m\Desktop\OABC-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237" cy="186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997" w:rsidRDefault="003B0997" w:rsidP="00224A9A">
      <w:pPr>
        <w:pStyle w:val="a3"/>
        <w:ind w:leftChars="0" w:left="360"/>
        <w:rPr>
          <w:rFonts w:ascii="標楷體" w:eastAsia="標楷體" w:hAnsi="標楷體"/>
        </w:rPr>
      </w:pPr>
    </w:p>
    <w:p w:rsidR="003B0997" w:rsidRPr="00224A9A" w:rsidRDefault="003B0997" w:rsidP="00224A9A">
      <w:pPr>
        <w:pStyle w:val="a3"/>
        <w:ind w:leftChars="0" w:left="360"/>
        <w:rPr>
          <w:rFonts w:ascii="標楷體" w:eastAsia="標楷體" w:hAnsi="標楷體"/>
        </w:rPr>
      </w:pPr>
    </w:p>
    <w:p w:rsidR="003B0997" w:rsidRDefault="00677CDA" w:rsidP="00962A54">
      <w:pPr>
        <w:rPr>
          <w:rFonts w:ascii="標楷體" w:eastAsia="標楷體" w:hAnsi="標楷體"/>
          <w:b/>
          <w:sz w:val="28"/>
        </w:rPr>
      </w:pPr>
      <w:r w:rsidRPr="00324FAC">
        <w:rPr>
          <w:rFonts w:ascii="標楷體" w:eastAsia="標楷體" w:hAnsi="標楷體" w:hint="eastAsia"/>
          <w:b/>
          <w:sz w:val="28"/>
        </w:rPr>
        <w:t>三、</w:t>
      </w:r>
      <w:r w:rsidR="00541542" w:rsidRPr="00324FAC">
        <w:rPr>
          <w:rFonts w:ascii="標楷體" w:eastAsia="標楷體" w:hAnsi="標楷體" w:hint="eastAsia"/>
          <w:b/>
          <w:sz w:val="28"/>
        </w:rPr>
        <w:t>實驗</w:t>
      </w:r>
      <w:r w:rsidR="00962A54" w:rsidRPr="00324FAC">
        <w:rPr>
          <w:rFonts w:ascii="標楷體" w:eastAsia="標楷體" w:hAnsi="標楷體" w:hint="eastAsia"/>
          <w:b/>
          <w:sz w:val="28"/>
        </w:rPr>
        <w:t>數據:</w:t>
      </w:r>
    </w:p>
    <w:p w:rsidR="00093E35" w:rsidRPr="00093E35" w:rsidRDefault="00093E35" w:rsidP="00962A54">
      <w:pPr>
        <w:rPr>
          <w:rFonts w:ascii="標楷體" w:eastAsia="標楷體" w:hAnsi="標楷體"/>
        </w:rPr>
      </w:pPr>
      <w:r w:rsidRPr="00093E35">
        <w:rPr>
          <w:rFonts w:ascii="標楷體" w:eastAsia="標楷體" w:hAnsi="標楷體" w:hint="eastAsia"/>
        </w:rPr>
        <w:t>量測盒子各邊長</w:t>
      </w:r>
      <w:r>
        <w:rPr>
          <w:rFonts w:ascii="標楷體" w:eastAsia="標楷體" w:hAnsi="標楷體" w:hint="eastAsia"/>
        </w:rPr>
        <w:t>:</w:t>
      </w:r>
    </w:p>
    <w:p w:rsidR="001430F4" w:rsidRPr="00324FAC" w:rsidRDefault="00E05F2D" w:rsidP="00962A54">
      <w:pPr>
        <w:rPr>
          <w:rFonts w:ascii="標楷體" w:eastAsia="標楷體" w:hAnsi="標楷體"/>
          <w:b/>
          <w:sz w:val="28"/>
        </w:rPr>
      </w:pPr>
      <m:oMathPara>
        <m:oMath>
          <m:acc>
            <m:accPr>
              <m:chr m:val="̅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OA</m:t>
              </m:r>
            </m:e>
          </m:acc>
          <m:r>
            <w:rPr>
              <w:rFonts w:ascii="Cambria Math" w:eastAsia="標楷體" w:hAnsi="Cambria Math"/>
            </w:rPr>
            <m:t>=19.3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  <w:color w:val="000000"/>
              <w:kern w:val="0"/>
              <w:szCs w:val="24"/>
            </w:rPr>
            <m:t>(</m:t>
          </m:r>
          <m:r>
            <m:rPr>
              <m:sty m:val="p"/>
            </m:rPr>
            <w:rPr>
              <w:rFonts w:ascii="Cambria Math" w:eastAsia="標楷體" w:hAnsi="Cambria Math" w:cs="Times New Roman"/>
              <w:color w:val="000000"/>
              <w:kern w:val="0"/>
              <w:szCs w:val="24"/>
            </w:rPr>
            <m:t>cm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  <w:color w:val="000000"/>
              <w:kern w:val="0"/>
              <w:szCs w:val="24"/>
            </w:rPr>
            <m:t>)</m:t>
          </m:r>
        </m:oMath>
      </m:oMathPara>
    </w:p>
    <w:p w:rsidR="00972585" w:rsidRPr="00093E35" w:rsidRDefault="00E05F2D" w:rsidP="00962A54">
      <w:pPr>
        <w:rPr>
          <w:rFonts w:ascii="標楷體" w:eastAsia="標楷體" w:hAnsi="標楷體"/>
          <w:color w:val="000000"/>
          <w:kern w:val="0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OB</m:t>
              </m:r>
            </m:e>
          </m:acc>
          <m:r>
            <w:rPr>
              <w:rFonts w:ascii="Cambria Math" w:eastAsia="標楷體" w:hAnsi="Cambria Math"/>
            </w:rPr>
            <m:t>=</m:t>
          </m:r>
          <m:r>
            <m:rPr>
              <m:sty m:val="p"/>
            </m:rPr>
            <w:rPr>
              <w:rFonts w:ascii="Cambria Math" w:eastAsia="標楷體" w:hAnsi="Cambria Math"/>
            </w:rPr>
            <m:t>15.5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  <w:color w:val="000000"/>
              <w:kern w:val="0"/>
              <w:szCs w:val="24"/>
            </w:rPr>
            <m:t>(</m:t>
          </m:r>
          <m:r>
            <m:rPr>
              <m:sty m:val="p"/>
            </m:rPr>
            <w:rPr>
              <w:rFonts w:ascii="Cambria Math" w:eastAsia="標楷體" w:hAnsi="Cambria Math" w:cs="Times New Roman"/>
              <w:color w:val="000000"/>
              <w:kern w:val="0"/>
              <w:szCs w:val="24"/>
            </w:rPr>
            <m:t>cm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  <w:color w:val="000000"/>
              <w:kern w:val="0"/>
              <w:szCs w:val="24"/>
            </w:rPr>
            <m:t>)</m:t>
          </m:r>
        </m:oMath>
      </m:oMathPara>
    </w:p>
    <w:p w:rsidR="00093E35" w:rsidRDefault="00093E35" w:rsidP="00962A54">
      <w:pPr>
        <w:rPr>
          <w:rFonts w:ascii="標楷體" w:eastAsia="標楷體" w:hAnsi="標楷體"/>
        </w:rPr>
      </w:pPr>
    </w:p>
    <w:p w:rsidR="00093E35" w:rsidRDefault="00093E35" w:rsidP="00962A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量測水在盒內力矩平衡後形成之三角形邊長:</w:t>
      </w:r>
    </w:p>
    <w:p w:rsidR="00093E35" w:rsidRPr="003B0997" w:rsidRDefault="00093E35" w:rsidP="00962A54">
      <w:pPr>
        <w:rPr>
          <w:rFonts w:ascii="標楷體" w:eastAsia="標楷體" w:hAnsi="標楷體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43"/>
        <w:gridCol w:w="2268"/>
        <w:gridCol w:w="2268"/>
      </w:tblGrid>
      <w:tr w:rsidR="00093E35" w:rsidRPr="00324FAC" w:rsidTr="00B7798C">
        <w:trPr>
          <w:trHeight w:val="33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93E35" w:rsidRPr="00324FAC" w:rsidRDefault="00093E35" w:rsidP="00B7798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盒內水之體積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93E35" w:rsidRPr="00324FAC" w:rsidRDefault="00093E35" w:rsidP="00B7798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三角形邊長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noProof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noProof/>
                    </w:rPr>
                    <m:t>OP</m:t>
                  </m:r>
                </m:e>
              </m:acc>
            </m:oMath>
            <w:r w:rsidRPr="00324F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(</w:t>
            </w:r>
            <w:r w:rsidRPr="00324FA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cm</w:t>
            </w:r>
            <w:r w:rsidRPr="00324F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93E35" w:rsidRPr="00324FAC" w:rsidRDefault="00093E35" w:rsidP="00B7798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三角形邊長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i/>
                      <w:noProof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noProof/>
                    </w:rPr>
                    <m:t>OQ</m:t>
                  </m:r>
                </m:e>
              </m:acc>
            </m:oMath>
            <w:r w:rsidRPr="00324F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(</w:t>
            </w:r>
            <w:r w:rsidRPr="00324FA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cm</w:t>
            </w:r>
            <w:r w:rsidRPr="00324F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)</w:t>
            </w:r>
          </w:p>
        </w:tc>
      </w:tr>
      <w:tr w:rsidR="00093E35" w:rsidRPr="00324FAC" w:rsidTr="00B7798C">
        <w:trPr>
          <w:trHeight w:val="33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93E35" w:rsidRPr="00324FAC" w:rsidRDefault="00093E35" w:rsidP="00B7798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50</w:t>
            </w:r>
            <w:r w:rsidRPr="00324F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ml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93E35" w:rsidRPr="00324FAC" w:rsidRDefault="00093E35" w:rsidP="00B7798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5.95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93E35" w:rsidRPr="00324FAC" w:rsidRDefault="00093E35" w:rsidP="00B7798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4.9</w:t>
            </w:r>
            <w:r w:rsidRPr="00324F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</w:t>
            </w:r>
          </w:p>
        </w:tc>
      </w:tr>
      <w:tr w:rsidR="00093E35" w:rsidRPr="00324FAC" w:rsidTr="00B7798C">
        <w:trPr>
          <w:trHeight w:val="33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93E35" w:rsidRPr="00324FAC" w:rsidRDefault="00093E35" w:rsidP="00B7798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100ml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93E35" w:rsidRPr="00324FAC" w:rsidRDefault="00093E35" w:rsidP="00B7798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7.9</w:t>
            </w:r>
            <w:r w:rsidRPr="00324F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93E35" w:rsidRPr="00324FAC" w:rsidRDefault="00093E35" w:rsidP="00B7798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6.75</w:t>
            </w:r>
          </w:p>
        </w:tc>
      </w:tr>
      <w:tr w:rsidR="00093E35" w:rsidRPr="00324FAC" w:rsidTr="00B7798C">
        <w:trPr>
          <w:trHeight w:val="33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93E35" w:rsidRPr="00324FAC" w:rsidRDefault="00093E35" w:rsidP="00B7798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150ml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93E35" w:rsidRPr="00324FAC" w:rsidRDefault="00093E35" w:rsidP="00B7798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9.45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93E35" w:rsidRPr="00324FAC" w:rsidRDefault="00093E35" w:rsidP="00B7798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8.25</w:t>
            </w:r>
          </w:p>
        </w:tc>
      </w:tr>
      <w:tr w:rsidR="00093E35" w:rsidRPr="00324FAC" w:rsidTr="00B7798C">
        <w:trPr>
          <w:trHeight w:val="33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93E35" w:rsidRPr="00324FAC" w:rsidRDefault="00093E35" w:rsidP="00B7798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200ml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93E35" w:rsidRPr="00324FAC" w:rsidRDefault="00093E35" w:rsidP="00B7798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10.65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93E35" w:rsidRPr="00324FAC" w:rsidRDefault="00093E35" w:rsidP="00B7798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9.5</w:t>
            </w:r>
            <w:r w:rsidRPr="00324F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</w:t>
            </w:r>
          </w:p>
        </w:tc>
      </w:tr>
      <w:tr w:rsidR="00093E35" w:rsidRPr="00324FAC" w:rsidTr="00B7798C">
        <w:trPr>
          <w:trHeight w:val="33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93E35" w:rsidRPr="00324FAC" w:rsidRDefault="00093E35" w:rsidP="00B7798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250ml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93E35" w:rsidRPr="00324FAC" w:rsidRDefault="00093E35" w:rsidP="00B7798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11.65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93E35" w:rsidRPr="00324FAC" w:rsidRDefault="00093E35" w:rsidP="00B7798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10.6</w:t>
            </w:r>
            <w:r w:rsidRPr="00324F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</w:t>
            </w:r>
          </w:p>
        </w:tc>
      </w:tr>
    </w:tbl>
    <w:p w:rsidR="003B0997" w:rsidRDefault="003B0997" w:rsidP="00962A54">
      <w:pPr>
        <w:rPr>
          <w:rFonts w:ascii="標楷體" w:eastAsia="標楷體" w:hAnsi="標楷體"/>
          <w:b/>
          <w:sz w:val="28"/>
        </w:rPr>
      </w:pPr>
    </w:p>
    <w:p w:rsidR="003B0997" w:rsidRDefault="003B0997" w:rsidP="00962A54">
      <w:pPr>
        <w:rPr>
          <w:rFonts w:ascii="標楷體" w:eastAsia="標楷體" w:hAnsi="標楷體"/>
          <w:b/>
          <w:sz w:val="28"/>
        </w:rPr>
      </w:pPr>
    </w:p>
    <w:p w:rsidR="00093E35" w:rsidRPr="00324FAC" w:rsidRDefault="00093E35" w:rsidP="00962A54">
      <w:pPr>
        <w:rPr>
          <w:rFonts w:ascii="標楷體" w:eastAsia="標楷體" w:hAnsi="標楷體"/>
          <w:b/>
          <w:sz w:val="28"/>
        </w:rPr>
      </w:pPr>
    </w:p>
    <w:p w:rsidR="00016303" w:rsidRPr="00324FAC" w:rsidRDefault="00677CDA" w:rsidP="00962A54">
      <w:pPr>
        <w:rPr>
          <w:rFonts w:ascii="標楷體" w:eastAsia="標楷體" w:hAnsi="標楷體"/>
          <w:b/>
          <w:sz w:val="28"/>
        </w:rPr>
      </w:pPr>
      <w:r w:rsidRPr="00324FAC">
        <w:rPr>
          <w:rFonts w:ascii="標楷體" w:eastAsia="標楷體" w:hAnsi="標楷體" w:hint="eastAsia"/>
          <w:b/>
          <w:sz w:val="28"/>
        </w:rPr>
        <w:t>四、</w:t>
      </w:r>
      <w:r w:rsidR="00541542" w:rsidRPr="00324FAC">
        <w:rPr>
          <w:rFonts w:ascii="標楷體" w:eastAsia="標楷體" w:hAnsi="標楷體" w:hint="eastAsia"/>
          <w:b/>
          <w:sz w:val="28"/>
        </w:rPr>
        <w:t>實驗</w:t>
      </w:r>
      <w:r w:rsidR="00EC6D59" w:rsidRPr="00324FAC">
        <w:rPr>
          <w:rFonts w:ascii="標楷體" w:eastAsia="標楷體" w:hAnsi="標楷體" w:hint="eastAsia"/>
          <w:b/>
          <w:sz w:val="28"/>
        </w:rPr>
        <w:t>結果:</w:t>
      </w:r>
    </w:p>
    <w:p w:rsidR="002F4361" w:rsidRPr="00324FAC" w:rsidRDefault="002F4361" w:rsidP="002F4361">
      <w:pPr>
        <w:rPr>
          <w:rFonts w:ascii="標楷體" w:eastAsia="標楷體" w:hAnsi="標楷體"/>
        </w:rPr>
      </w:pPr>
      <w:r w:rsidRPr="00324FAC">
        <w:rPr>
          <w:rFonts w:ascii="標楷體" w:eastAsia="標楷體" w:hAnsi="標楷體" w:hint="eastAsia"/>
        </w:rPr>
        <w:t>水的重量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</w:rPr>
              <m:t>w</m:t>
            </m:r>
          </m:sub>
        </m:sSub>
      </m:oMath>
      <w:r w:rsidRPr="00324FAC">
        <w:rPr>
          <w:rFonts w:ascii="標楷體" w:eastAsia="標楷體" w:hAnsi="標楷體" w:hint="eastAsia"/>
        </w:rPr>
        <w:t>為水的體積乘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</w:rPr>
              <m:t>w</m:t>
            </m:r>
          </m:sub>
        </m:sSub>
      </m:oMath>
      <w:r w:rsidRPr="00324FAC">
        <w:rPr>
          <w:rFonts w:ascii="標楷體" w:eastAsia="標楷體" w:hAnsi="標楷體" w:hint="eastAsia"/>
        </w:rPr>
        <w:t>上其密度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</w:rPr>
              <m:t>w</m:t>
            </m:r>
          </m:sub>
        </m:sSub>
      </m:oMath>
      <w:r w:rsidRPr="00324FAC">
        <w:rPr>
          <w:rFonts w:ascii="標楷體" w:eastAsia="標楷體" w:hAnsi="標楷體" w:hint="eastAsia"/>
        </w:rPr>
        <w:t>:</w:t>
      </w:r>
    </w:p>
    <w:p w:rsidR="002F4361" w:rsidRPr="000F5479" w:rsidRDefault="00E05F2D" w:rsidP="002F4361">
      <w:pPr>
        <w:rPr>
          <w:rFonts w:ascii="標楷體" w:eastAsia="標楷體" w:hAnsi="標楷體"/>
        </w:rPr>
      </w:pPr>
      <m:oMathPara>
        <m:oMath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/>
                </w:rPr>
                <m:t>w</m:t>
              </m:r>
            </m:sub>
          </m:sSub>
          <m:r>
            <m:rPr>
              <m:sty m:val="p"/>
            </m:rPr>
            <w:rPr>
              <w:rFonts w:ascii="Cambria Math" w:eastAsia="標楷體" w:hAnsi="Cambria Math"/>
            </w:rPr>
            <m:t>=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/>
                </w:rPr>
                <m:t>w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  <w:szCs w:val="24"/>
            </w:rPr>
            <m:t>∙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/>
                </w:rPr>
                <m:t>w</m:t>
              </m:r>
            </m:sub>
          </m:sSub>
        </m:oMath>
      </m:oMathPara>
    </w:p>
    <w:p w:rsidR="006921FB" w:rsidRPr="00324FAC" w:rsidRDefault="00972585" w:rsidP="002F4361">
      <w:pPr>
        <w:rPr>
          <w:rFonts w:ascii="標楷體" w:eastAsia="標楷體" w:hAnsi="標楷體"/>
        </w:rPr>
      </w:pPr>
      <w:r w:rsidRPr="00324FAC">
        <w:rPr>
          <w:rFonts w:ascii="標楷體" w:eastAsia="標楷體" w:hAnsi="標楷體" w:hint="eastAsia"/>
        </w:rPr>
        <w:t>其中</w:t>
      </w:r>
    </w:p>
    <w:p w:rsidR="006921FB" w:rsidRPr="00324FAC" w:rsidRDefault="00E05F2D" w:rsidP="002F4361">
      <w:pPr>
        <w:rPr>
          <w:rFonts w:ascii="標楷體" w:eastAsia="標楷體" w:hAnsi="標楷體"/>
        </w:rPr>
      </w:pPr>
      <m:oMathPara>
        <m:oMath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/>
                </w:rPr>
                <m:t>w</m:t>
              </m:r>
            </m:sub>
          </m:sSub>
          <m:r>
            <w:rPr>
              <w:rFonts w:ascii="Cambria Math" w:eastAsia="標楷體" w:hAnsi="Cambria Math"/>
            </w:rPr>
            <m:t>=1</m:t>
          </m:r>
          <m:f>
            <m:fPr>
              <m:type m:val="lin"/>
              <m:ctrlPr>
                <w:rPr>
                  <w:rFonts w:ascii="Cambria Math" w:eastAsia="標楷體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標楷體" w:hAnsi="Cambria Math"/>
                </w:rPr>
                <m:t>gw</m:t>
              </m:r>
            </m:num>
            <m:den>
              <m:sSup>
                <m:sSupPr>
                  <m:ctrlPr>
                    <w:rPr>
                      <w:rFonts w:ascii="Cambria Math" w:eastAsia="標楷體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3</m:t>
                  </m:r>
                </m:sup>
              </m:sSup>
            </m:den>
          </m:f>
        </m:oMath>
      </m:oMathPara>
    </w:p>
    <w:p w:rsidR="00972585" w:rsidRPr="00324FAC" w:rsidRDefault="00972585" w:rsidP="002F4361">
      <w:pPr>
        <w:rPr>
          <w:rFonts w:ascii="標楷體" w:eastAsia="標楷體" w:hAnsi="標楷體"/>
        </w:rPr>
      </w:pPr>
      <m:oMathPara>
        <m:oMath>
          <m:r>
            <m:rPr>
              <m:sty m:val="p"/>
            </m:rPr>
            <w:rPr>
              <w:rFonts w:ascii="Cambria Math" w:eastAsia="標楷體" w:hAnsi="Cambria Math"/>
            </w:rPr>
            <m:t>1ml=1</m:t>
          </m:r>
          <m:sSup>
            <m:sSupPr>
              <m:ctrlPr>
                <w:rPr>
                  <w:rFonts w:ascii="Cambria Math" w:eastAsia="標楷體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cm</m:t>
              </m:r>
            </m:e>
            <m:sup>
              <m:r>
                <w:rPr>
                  <w:rFonts w:ascii="Cambria Math" w:eastAsia="標楷體" w:hAnsi="Cambria Math"/>
                </w:rPr>
                <m:t>3</m:t>
              </m:r>
            </m:sup>
          </m:sSup>
        </m:oMath>
      </m:oMathPara>
    </w:p>
    <w:p w:rsidR="00820155" w:rsidRPr="00324FAC" w:rsidRDefault="002F4361" w:rsidP="00962A54">
      <w:pPr>
        <w:rPr>
          <w:rFonts w:ascii="標楷體" w:eastAsia="標楷體" w:hAnsi="標楷體"/>
        </w:rPr>
      </w:pPr>
      <w:r w:rsidRPr="00324FAC">
        <w:rPr>
          <w:rFonts w:ascii="標楷體" w:eastAsia="標楷體" w:hAnsi="標楷體" w:hint="eastAsia"/>
        </w:rPr>
        <w:t>再藉由公式:</w:t>
      </w:r>
    </w:p>
    <w:p w:rsidR="002F4361" w:rsidRPr="00324FAC" w:rsidRDefault="00E05F2D" w:rsidP="00962A54">
      <w:pPr>
        <w:rPr>
          <w:rFonts w:ascii="標楷體" w:eastAsia="標楷體" w:hAnsi="標楷體"/>
          <w:vertAlign w:val="subscript"/>
        </w:rPr>
      </w:pPr>
      <m:oMathPara>
        <m:oMath>
          <m:sSub>
            <m:sSubPr>
              <m:ctrlPr>
                <w:rPr>
                  <w:rFonts w:ascii="Cambria Math" w:eastAsia="標楷體" w:hAnsi="Cambria Math"/>
                  <w:vertAlign w:val="subscript"/>
                </w:rPr>
              </m:ctrlPr>
            </m:sSubPr>
            <m:e>
              <m:r>
                <w:rPr>
                  <w:rFonts w:ascii="Cambria Math" w:eastAsia="標楷體" w:hAnsi="Cambria Math"/>
                  <w:vertAlign w:val="subscript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/>
                  <w:vertAlign w:val="subscript"/>
                </w:rPr>
                <m:t>b</m:t>
              </m:r>
            </m:sub>
          </m:sSub>
          <m:r>
            <w:rPr>
              <w:rFonts w:ascii="Cambria Math" w:eastAsia="標楷體" w:hAnsi="Cambria Math"/>
              <w:vertAlign w:val="subscript"/>
            </w:rPr>
            <m:t>=</m:t>
          </m:r>
          <m:sSub>
            <m:sSubPr>
              <m:ctrlPr>
                <w:rPr>
                  <w:rFonts w:ascii="Cambria Math" w:eastAsia="標楷體" w:hAnsi="Cambria Math"/>
                  <w:vertAlign w:val="subscript"/>
                </w:rPr>
              </m:ctrlPr>
            </m:sSubPr>
            <m:e>
              <m:r>
                <w:rPr>
                  <w:rFonts w:ascii="Cambria Math" w:eastAsia="標楷體" w:hAnsi="Cambria Math"/>
                  <w:vertAlign w:val="subscript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/>
                  <w:vertAlign w:val="subscript"/>
                </w:rPr>
                <m:t>w</m:t>
              </m:r>
            </m:sub>
          </m:sSub>
          <m:r>
            <w:rPr>
              <w:rFonts w:ascii="Cambria Math" w:eastAsia="標楷體" w:hAnsi="Cambria Math" w:cs="Times New Roman"/>
              <w:szCs w:val="24"/>
            </w:rPr>
            <m:t>∙</m:t>
          </m:r>
          <m:f>
            <m:fPr>
              <m:ctrlPr>
                <w:rPr>
                  <w:rFonts w:ascii="Cambria Math" w:eastAsia="標楷體" w:hAnsi="Cambria Math"/>
                  <w:i/>
                  <w:vertAlign w:val="subscript"/>
                </w:rPr>
              </m:ctrlPr>
            </m:fPr>
            <m:num>
              <m:r>
                <w:rPr>
                  <w:rFonts w:ascii="Cambria Math" w:eastAsia="標楷體" w:hAnsi="Cambria Math"/>
                  <w:vertAlign w:val="subscript"/>
                </w:rPr>
                <m:t>2</m:t>
              </m:r>
            </m:num>
            <m:den>
              <m:r>
                <w:rPr>
                  <w:rFonts w:ascii="Cambria Math" w:eastAsia="標楷體" w:hAnsi="Cambria Math"/>
                  <w:vertAlign w:val="subscript"/>
                </w:rPr>
                <m:t>3</m:t>
              </m:r>
            </m:den>
          </m:f>
          <m:r>
            <w:rPr>
              <w:rFonts w:ascii="Cambria Math" w:eastAsia="標楷體" w:hAnsi="Cambria Math" w:cs="Times New Roman"/>
              <w:szCs w:val="24"/>
            </w:rPr>
            <m:t>∙</m:t>
          </m:r>
          <m:f>
            <m:fPr>
              <m:ctrlPr>
                <w:rPr>
                  <w:rFonts w:ascii="Cambria Math" w:eastAsia="標楷體" w:hAnsi="Cambria Math"/>
                  <w:vertAlign w:val="subscript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標楷體" w:hAnsi="Cambria Math"/>
                      <w:vertAlign w:val="subscript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="標楷體" w:hAnsi="Cambria Math"/>
                          <w:vertAlign w:val="subscript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vertAlign w:val="subscript"/>
                        </w:rPr>
                        <m:t>OQ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vertAlign w:val="subscript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eastAsia="標楷體" w:hAnsi="Cambria Math"/>
                          <w:vertAlign w:val="subscript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vertAlign w:val="subscript"/>
                        </w:rPr>
                        <m:t>OP</m:t>
                      </m:r>
                    </m:e>
                  </m:acc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="標楷體" w:hAnsi="Cambria Math"/>
                      <w:vertAlign w:val="subscript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eastAsia="標楷體" w:hAnsi="Cambria Math"/>
                          <w:vertAlign w:val="subscript"/>
                        </w:rPr>
                      </m:ctrlPr>
                    </m:radPr>
                    <m:deg/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="標楷體" w:hAnsi="Cambria Math"/>
                              <w:vertAlign w:val="subscript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標楷體" w:hAnsi="Cambria Math"/>
                              <w:vertAlign w:val="subscript"/>
                            </w:rPr>
                            <m:t>OB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eastAsia="標楷體" w:hAnsi="Cambria Math" w:cs="Times New Roman"/>
                          <w:szCs w:val="24"/>
                        </w:rPr>
                        <m:t>∙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標楷體" w:hAnsi="Cambria Math"/>
                              <w:vertAlign w:val="subscript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標楷體" w:hAnsi="Cambria Math"/>
                              <w:vertAlign w:val="subscript"/>
                            </w:rPr>
                            <m:t>OQ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vertAlign w:val="subscript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標楷體" w:hAnsi="Cambria Math"/>
                              <w:vertAlign w:val="subscript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標楷體" w:hAnsi="Cambria Math"/>
                              <w:vertAlign w:val="subscript"/>
                            </w:rPr>
                            <m:t>OA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eastAsia="標楷體" w:hAnsi="Cambria Math" w:cs="Times New Roman"/>
                          <w:szCs w:val="24"/>
                        </w:rPr>
                        <m:t>∙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標楷體" w:hAnsi="Cambria Math"/>
                              <w:vertAlign w:val="subscript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標楷體" w:hAnsi="Cambria Math"/>
                              <w:vertAlign w:val="subscript"/>
                            </w:rPr>
                            <m:t>OP</m:t>
                          </m:r>
                        </m:e>
                      </m:acc>
                    </m:e>
                  </m:rad>
                </m:e>
              </m:d>
            </m:den>
          </m:f>
        </m:oMath>
      </m:oMathPara>
    </w:p>
    <w:p w:rsidR="00D15A23" w:rsidRDefault="009B641C" w:rsidP="00962A54">
      <w:pPr>
        <w:rPr>
          <w:rFonts w:ascii="標楷體" w:eastAsia="標楷體" w:hAnsi="標楷體"/>
        </w:rPr>
      </w:pPr>
      <w:r w:rsidRPr="00324FAC">
        <w:rPr>
          <w:rFonts w:ascii="標楷體" w:eastAsia="標楷體" w:hAnsi="標楷體" w:hint="eastAsia"/>
        </w:rPr>
        <w:t>帶入實驗取得之</w:t>
      </w:r>
      <m:oMath>
        <m:acc>
          <m:accPr>
            <m:chr m:val="̅"/>
            <m:ctrlPr>
              <w:rPr>
                <w:rFonts w:ascii="Cambria Math" w:eastAsia="標楷體" w:hAnsi="Cambria Math"/>
                <w:noProof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noProof/>
              </w:rPr>
              <m:t>OP</m:t>
            </m:r>
          </m:e>
        </m:acc>
      </m:oMath>
      <w:r w:rsidRPr="00324FAC">
        <w:rPr>
          <w:rFonts w:ascii="標楷體" w:eastAsia="標楷體" w:hAnsi="標楷體" w:hint="eastAsia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  <w:noProof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noProof/>
              </w:rPr>
              <m:t>OQ</m:t>
            </m:r>
          </m:e>
        </m:acc>
      </m:oMath>
      <w:r w:rsidRPr="00324FAC">
        <w:rPr>
          <w:rFonts w:ascii="標楷體" w:eastAsia="標楷體" w:hAnsi="標楷體" w:hint="eastAsia"/>
        </w:rPr>
        <w:t>和盒子兩邊長度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  <w:noProof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noProof/>
              </w:rPr>
              <m:t>O</m:t>
            </m:r>
            <m:r>
              <m:rPr>
                <m:sty m:val="p"/>
              </m:rPr>
              <w:rPr>
                <w:rFonts w:ascii="Cambria Math" w:eastAsia="標楷體" w:hAnsi="Cambria Math" w:hint="eastAsia"/>
                <w:noProof/>
              </w:rPr>
              <m:t>A</m:t>
            </m:r>
          </m:e>
        </m:acc>
      </m:oMath>
      <w:r w:rsidRPr="00324FAC">
        <w:rPr>
          <w:rFonts w:ascii="標楷體" w:eastAsia="標楷體" w:hAnsi="標楷體" w:hint="eastAsia"/>
        </w:rPr>
        <w:t>和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  <w:noProof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noProof/>
              </w:rPr>
              <m:t>OB</m:t>
            </m:r>
          </m:e>
        </m:acc>
      </m:oMath>
      <w:r w:rsidR="00D15A23" w:rsidRPr="00324FAC">
        <w:rPr>
          <w:rFonts w:ascii="標楷體" w:eastAsia="標楷體" w:hAnsi="標楷體" w:hint="eastAsia"/>
        </w:rPr>
        <w:t>後</w:t>
      </w:r>
      <w:r w:rsidRPr="00324FAC">
        <w:rPr>
          <w:rFonts w:ascii="標楷體" w:eastAsia="標楷體" w:hAnsi="標楷體" w:hint="eastAsia"/>
        </w:rPr>
        <w:t>計算可</w:t>
      </w:r>
      <w:r w:rsidR="00D15A23" w:rsidRPr="00324FAC">
        <w:rPr>
          <w:rFonts w:ascii="標楷體" w:eastAsia="標楷體" w:hAnsi="標楷體" w:hint="eastAsia"/>
        </w:rPr>
        <w:t>分別得到:</w:t>
      </w:r>
    </w:p>
    <w:p w:rsidR="00093E35" w:rsidRPr="00324FAC" w:rsidRDefault="00093E35" w:rsidP="00962A54">
      <w:pPr>
        <w:rPr>
          <w:rFonts w:ascii="標楷體" w:eastAsia="標楷體" w:hAnsi="標楷體"/>
        </w:rPr>
      </w:pPr>
    </w:p>
    <w:tbl>
      <w:tblPr>
        <w:tblW w:w="3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18"/>
        <w:gridCol w:w="1984"/>
      </w:tblGrid>
      <w:tr w:rsidR="00016303" w:rsidRPr="00324FAC" w:rsidTr="00093E35">
        <w:trPr>
          <w:trHeight w:val="330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6303" w:rsidRPr="00324FAC" w:rsidRDefault="00016303" w:rsidP="00093E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4FAC">
              <w:rPr>
                <w:rFonts w:ascii="標楷體" w:eastAsia="標楷體" w:hAnsi="標楷體" w:cs="新細明體" w:hint="eastAsia"/>
                <w:kern w:val="0"/>
                <w:szCs w:val="24"/>
              </w:rPr>
              <w:t>水體積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16303" w:rsidRPr="00324FAC" w:rsidRDefault="00E05F2D" w:rsidP="00093E3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標楷體" w:hAnsi="Cambria Math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vertAlign w:val="subscript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vertAlign w:val="subscript"/>
                    </w:rPr>
                    <m:t>b</m:t>
                  </m:r>
                </m:sub>
              </m:sSub>
            </m:oMath>
            <w:r w:rsidR="00D15A23" w:rsidRPr="00324F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="00016303" w:rsidRPr="00324F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(</w:t>
            </w:r>
            <w:r w:rsidR="00016303" w:rsidRPr="00324FA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g</w:t>
            </w:r>
            <w:r w:rsidR="000F547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w</w:t>
            </w:r>
            <w:r w:rsidR="00016303" w:rsidRPr="00324F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)</w:t>
            </w:r>
          </w:p>
        </w:tc>
      </w:tr>
      <w:tr w:rsidR="00EC6D59" w:rsidRPr="00324FAC" w:rsidTr="00093E35">
        <w:trPr>
          <w:trHeight w:val="330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6D59" w:rsidRPr="00324FAC" w:rsidRDefault="00EC6D59" w:rsidP="00093E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4FAC">
              <w:rPr>
                <w:rFonts w:ascii="標楷體" w:eastAsia="標楷體" w:hAnsi="標楷體" w:cs="新細明體" w:hint="eastAsia"/>
                <w:kern w:val="0"/>
                <w:szCs w:val="24"/>
              </w:rPr>
              <w:t>50ml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D59" w:rsidRPr="00324FAC" w:rsidRDefault="00EC6D59" w:rsidP="00093E3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161.9402985</w:t>
            </w:r>
          </w:p>
        </w:tc>
      </w:tr>
      <w:tr w:rsidR="00EC6D59" w:rsidRPr="00324FAC" w:rsidTr="00093E35">
        <w:trPr>
          <w:trHeight w:val="330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6D59" w:rsidRPr="00324FAC" w:rsidRDefault="00EC6D59" w:rsidP="00093E3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 w:hint="eastAsia"/>
                <w:kern w:val="0"/>
                <w:szCs w:val="24"/>
              </w:rPr>
              <w:t>100ml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D59" w:rsidRPr="00324FAC" w:rsidRDefault="00EC6D59" w:rsidP="00093E3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143.5356763</w:t>
            </w:r>
          </w:p>
        </w:tc>
      </w:tr>
      <w:tr w:rsidR="00EC6D59" w:rsidRPr="00324FAC" w:rsidTr="00093E35">
        <w:trPr>
          <w:trHeight w:val="330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6D59" w:rsidRPr="00324FAC" w:rsidRDefault="00EC6D59" w:rsidP="00093E3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 w:hint="eastAsia"/>
                <w:kern w:val="0"/>
                <w:szCs w:val="24"/>
              </w:rPr>
              <w:t>150ml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D59" w:rsidRPr="00324FAC" w:rsidRDefault="00EC6D59" w:rsidP="00093E3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166.5882353</w:t>
            </w:r>
          </w:p>
        </w:tc>
      </w:tr>
      <w:tr w:rsidR="00EC6D59" w:rsidRPr="00324FAC" w:rsidTr="00093E35">
        <w:trPr>
          <w:trHeight w:val="330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6D59" w:rsidRPr="00324FAC" w:rsidRDefault="00EC6D59" w:rsidP="00093E3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 w:hint="eastAsia"/>
                <w:kern w:val="0"/>
                <w:szCs w:val="24"/>
              </w:rPr>
              <w:t>200</w:t>
            </w:r>
            <w:r w:rsidRPr="00324FAC">
              <w:rPr>
                <w:rFonts w:ascii="標楷體" w:eastAsia="標楷體" w:hAnsi="標楷體" w:cs="Times New Roman"/>
                <w:kern w:val="0"/>
                <w:szCs w:val="24"/>
              </w:rPr>
              <w:t>ml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D59" w:rsidRPr="00324FAC" w:rsidRDefault="00EC6D59" w:rsidP="00093E3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169.0652075</w:t>
            </w:r>
          </w:p>
        </w:tc>
      </w:tr>
      <w:tr w:rsidR="00EC6D59" w:rsidRPr="00324FAC" w:rsidTr="00093E35">
        <w:trPr>
          <w:trHeight w:val="330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C6D59" w:rsidRPr="00324FAC" w:rsidRDefault="00EC6D59" w:rsidP="00093E3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 w:hint="eastAsia"/>
                <w:kern w:val="0"/>
                <w:szCs w:val="24"/>
              </w:rPr>
              <w:t>250ml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D59" w:rsidRPr="00324FAC" w:rsidRDefault="00EC6D59" w:rsidP="00093E3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24FA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162.2057905</w:t>
            </w:r>
          </w:p>
        </w:tc>
      </w:tr>
    </w:tbl>
    <w:p w:rsidR="00093E35" w:rsidRDefault="00093E35" w:rsidP="00962A54">
      <w:pPr>
        <w:rPr>
          <w:rFonts w:ascii="標楷體" w:eastAsia="標楷體" w:hAnsi="標楷體"/>
        </w:rPr>
      </w:pPr>
    </w:p>
    <w:p w:rsidR="00820155" w:rsidRPr="00324FAC" w:rsidRDefault="009B641C" w:rsidP="00962A54">
      <w:pPr>
        <w:rPr>
          <w:rFonts w:ascii="標楷體" w:eastAsia="標楷體" w:hAnsi="標楷體"/>
        </w:rPr>
      </w:pPr>
      <w:r w:rsidRPr="00324FAC">
        <w:rPr>
          <w:rFonts w:ascii="標楷體" w:eastAsia="標楷體" w:hAnsi="標楷體" w:hint="eastAsia"/>
        </w:rPr>
        <w:t>將</w:t>
      </w:r>
      <w:r w:rsidR="002F4361" w:rsidRPr="00324FAC">
        <w:rPr>
          <w:rFonts w:ascii="標楷體" w:eastAsia="標楷體" w:hAnsi="標楷體" w:hint="eastAsia"/>
        </w:rPr>
        <w:t>實驗得到之</w:t>
      </w:r>
      <w:r w:rsidR="00964A77" w:rsidRPr="00324FAC">
        <w:rPr>
          <w:rFonts w:ascii="標楷體" w:eastAsia="標楷體" w:hAnsi="標楷體" w:hint="eastAsia"/>
        </w:rPr>
        <w:t>5組數據平均後</w:t>
      </w:r>
      <w:r w:rsidRPr="00324FAC">
        <w:rPr>
          <w:rFonts w:ascii="標楷體" w:eastAsia="標楷體" w:hAnsi="標楷體" w:hint="eastAsia"/>
        </w:rPr>
        <w:t>可</w:t>
      </w:r>
      <w:r w:rsidR="00964A77" w:rsidRPr="00324FAC">
        <w:rPr>
          <w:rFonts w:ascii="標楷體" w:eastAsia="標楷體" w:hAnsi="標楷體" w:hint="eastAsia"/>
        </w:rPr>
        <w:t>得到待測盒重實驗值為160.67</w:t>
      </w:r>
      <w:r w:rsidR="007D2E20">
        <w:rPr>
          <w:rFonts w:ascii="標楷體" w:eastAsia="標楷體" w:hAnsi="標楷體" w:hint="eastAsia"/>
        </w:rPr>
        <w:t xml:space="preserve"> </w:t>
      </w:r>
      <w:r w:rsidR="00964A77" w:rsidRPr="00324FAC">
        <w:rPr>
          <w:rFonts w:ascii="標楷體" w:eastAsia="標楷體" w:hAnsi="標楷體" w:hint="eastAsia"/>
        </w:rPr>
        <w:t>g</w:t>
      </w:r>
      <w:r w:rsidR="000F5479">
        <w:rPr>
          <w:rFonts w:ascii="標楷體" w:eastAsia="標楷體" w:hAnsi="標楷體"/>
        </w:rPr>
        <w:t>w</w:t>
      </w:r>
      <w:r w:rsidR="00AF753A" w:rsidRPr="00324FAC">
        <w:rPr>
          <w:rFonts w:ascii="標楷體" w:eastAsia="標楷體" w:hAnsi="標楷體" w:hint="eastAsia"/>
        </w:rPr>
        <w:t>，</w:t>
      </w:r>
      <w:r w:rsidR="00AF753A">
        <w:rPr>
          <w:rFonts w:ascii="標楷體" w:eastAsia="標楷體" w:hAnsi="標楷體" w:hint="eastAsia"/>
        </w:rPr>
        <w:t>其在重力場</w:t>
      </w:r>
      <m:oMath>
        <m:r>
          <w:rPr>
            <w:rFonts w:ascii="Cambria Math" w:eastAsia="標楷體" w:hAnsi="Cambria Math"/>
          </w:rPr>
          <m:t>g</m:t>
        </m:r>
        <m:r>
          <m:rPr>
            <m:sty m:val="p"/>
          </m:rPr>
          <w:rPr>
            <w:rFonts w:ascii="Cambria Math" w:eastAsia="標楷體" w:hAnsi="Cambria Math"/>
          </w:rPr>
          <m:t>=9.8</m:t>
        </m:r>
      </m:oMath>
      <w:r w:rsidR="00AF753A">
        <w:rPr>
          <w:rFonts w:ascii="標楷體" w:eastAsia="標楷體" w:hAnsi="標楷體" w:hint="eastAsia"/>
        </w:rPr>
        <w:t>時為160.67 g</w:t>
      </w:r>
      <w:r w:rsidR="00F84EE0" w:rsidRPr="00324FAC">
        <w:rPr>
          <w:rFonts w:ascii="標楷體" w:eastAsia="標楷體" w:hAnsi="標楷體" w:hint="eastAsia"/>
        </w:rPr>
        <w:t>，</w:t>
      </w:r>
      <w:r w:rsidR="00964A77" w:rsidRPr="00324FAC">
        <w:rPr>
          <w:rFonts w:ascii="標楷體" w:eastAsia="標楷體" w:hAnsi="標楷體" w:hint="eastAsia"/>
        </w:rPr>
        <w:t>而藉由電子天平測量得到待測盒質量為152.25</w:t>
      </w:r>
      <w:r w:rsidR="007D2E20">
        <w:rPr>
          <w:rFonts w:ascii="標楷體" w:eastAsia="標楷體" w:hAnsi="標楷體" w:hint="eastAsia"/>
        </w:rPr>
        <w:t xml:space="preserve"> </w:t>
      </w:r>
      <w:r w:rsidR="00964A77" w:rsidRPr="00324FAC">
        <w:rPr>
          <w:rFonts w:ascii="標楷體" w:eastAsia="標楷體" w:hAnsi="標楷體" w:hint="eastAsia"/>
        </w:rPr>
        <w:t>g</w:t>
      </w:r>
      <w:r w:rsidR="00F84EE0" w:rsidRPr="00324FAC">
        <w:rPr>
          <w:rFonts w:ascii="標楷體" w:eastAsia="標楷體" w:hAnsi="標楷體" w:hint="eastAsia"/>
        </w:rPr>
        <w:t>，</w:t>
      </w:r>
      <w:r w:rsidR="00964A77" w:rsidRPr="00324FAC">
        <w:rPr>
          <w:rFonts w:ascii="標楷體" w:eastAsia="標楷體" w:hAnsi="標楷體" w:hint="eastAsia"/>
        </w:rPr>
        <w:t>其誤差為:</w:t>
      </w:r>
    </w:p>
    <w:p w:rsidR="00016303" w:rsidRPr="00324FAC" w:rsidRDefault="00E05F2D" w:rsidP="00962A54">
      <w:pPr>
        <w:rPr>
          <w:rFonts w:ascii="標楷體" w:eastAsia="標楷體" w:hAnsi="標楷體"/>
        </w:rPr>
      </w:pPr>
      <m:oMathPara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 xml:space="preserve">160.67 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g</m:t>
              </m:r>
              <m:r>
                <m:rPr>
                  <m:sty m:val="p"/>
                </m:rPr>
                <w:rPr>
                  <w:rFonts w:ascii="Cambria Math" w:eastAsia="標楷體" w:hAnsi="Cambria Math" w:cs="MS Mincho"/>
                </w:rPr>
                <m:t>-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152.25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 xml:space="preserve"> g</m:t>
              </m:r>
            </m:num>
            <m:den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152.25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 xml:space="preserve"> g</m:t>
              </m:r>
            </m:den>
          </m:f>
          <m:r>
            <w:rPr>
              <w:rFonts w:ascii="Cambria Math" w:eastAsia="標楷體" w:hAnsi="Cambria Math" w:hint="eastAsia"/>
            </w:rPr>
            <m:t>=0.0553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=5.53%</m:t>
          </m:r>
        </m:oMath>
      </m:oMathPara>
    </w:p>
    <w:p w:rsidR="00324FAC" w:rsidRDefault="00324FAC" w:rsidP="00962A54">
      <w:pPr>
        <w:rPr>
          <w:rFonts w:ascii="標楷體" w:eastAsia="標楷體" w:hAnsi="標楷體"/>
          <w:b/>
          <w:sz w:val="28"/>
        </w:rPr>
      </w:pPr>
    </w:p>
    <w:p w:rsidR="00EC6D59" w:rsidRPr="00324FAC" w:rsidRDefault="00677CDA" w:rsidP="00962A54">
      <w:pPr>
        <w:rPr>
          <w:rFonts w:ascii="標楷體" w:eastAsia="標楷體" w:hAnsi="標楷體"/>
          <w:b/>
          <w:sz w:val="28"/>
        </w:rPr>
      </w:pPr>
      <w:r w:rsidRPr="00324FAC">
        <w:rPr>
          <w:rFonts w:ascii="標楷體" w:eastAsia="標楷體" w:hAnsi="標楷體" w:hint="eastAsia"/>
          <w:b/>
          <w:sz w:val="28"/>
        </w:rPr>
        <w:t>五、</w:t>
      </w:r>
      <w:r w:rsidR="00541542" w:rsidRPr="00324FAC">
        <w:rPr>
          <w:rFonts w:ascii="標楷體" w:eastAsia="標楷體" w:hAnsi="標楷體" w:hint="eastAsia"/>
          <w:b/>
          <w:sz w:val="28"/>
        </w:rPr>
        <w:t>實驗分析與</w:t>
      </w:r>
      <w:r w:rsidR="00EC6D59" w:rsidRPr="00324FAC">
        <w:rPr>
          <w:rFonts w:ascii="標楷體" w:eastAsia="標楷體" w:hAnsi="標楷體" w:hint="eastAsia"/>
          <w:b/>
          <w:sz w:val="28"/>
        </w:rPr>
        <w:t>討論:</w:t>
      </w:r>
    </w:p>
    <w:p w:rsidR="00EC6D59" w:rsidRPr="00324FAC" w:rsidRDefault="00FD27B7" w:rsidP="00FD27B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24FAC">
        <w:rPr>
          <w:rFonts w:ascii="標楷體" w:eastAsia="標楷體" w:hAnsi="標楷體" w:hint="eastAsia"/>
        </w:rPr>
        <w:t>實驗中若是待測盒中的水有洩漏</w:t>
      </w:r>
      <w:r w:rsidR="00F84EE0" w:rsidRPr="00324FAC">
        <w:rPr>
          <w:rFonts w:ascii="標楷體" w:eastAsia="標楷體" w:hAnsi="標楷體" w:hint="eastAsia"/>
        </w:rPr>
        <w:t>，</w:t>
      </w:r>
      <w:r w:rsidR="00386918" w:rsidRPr="00324FAC">
        <w:rPr>
          <w:rFonts w:ascii="標楷體" w:eastAsia="標楷體" w:hAnsi="標楷體" w:hint="eastAsia"/>
        </w:rPr>
        <w:t>則難以</w:t>
      </w:r>
      <w:r w:rsidR="00F84EE0" w:rsidRPr="00324FAC">
        <w:rPr>
          <w:rFonts w:ascii="標楷體" w:eastAsia="標楷體" w:hAnsi="標楷體" w:hint="eastAsia"/>
        </w:rPr>
        <w:t>確定</w:t>
      </w:r>
      <w:r w:rsidR="00386918" w:rsidRPr="00324FAC">
        <w:rPr>
          <w:rFonts w:ascii="標楷體" w:eastAsia="標楷體" w:hAnsi="標楷體" w:hint="eastAsia"/>
        </w:rPr>
        <w:t>加入</w:t>
      </w:r>
      <w:r w:rsidR="00F84EE0" w:rsidRPr="00324FAC">
        <w:rPr>
          <w:rFonts w:ascii="標楷體" w:eastAsia="標楷體" w:hAnsi="標楷體" w:hint="eastAsia"/>
        </w:rPr>
        <w:t>水之重量，</w:t>
      </w:r>
      <w:r w:rsidR="00386918" w:rsidRPr="00324FAC">
        <w:rPr>
          <w:rFonts w:ascii="標楷體" w:eastAsia="標楷體" w:hAnsi="標楷體" w:hint="eastAsia"/>
        </w:rPr>
        <w:t>因此</w:t>
      </w:r>
      <w:r w:rsidRPr="00324FAC">
        <w:rPr>
          <w:rFonts w:ascii="標楷體" w:eastAsia="標楷體" w:hAnsi="標楷體" w:hint="eastAsia"/>
        </w:rPr>
        <w:t>務必將盒子密封好</w:t>
      </w:r>
      <w:r w:rsidR="006108C8" w:rsidRPr="00324FAC">
        <w:rPr>
          <w:rFonts w:ascii="標楷體" w:eastAsia="標楷體" w:hAnsi="標楷體" w:hint="eastAsia"/>
        </w:rPr>
        <w:t>。</w:t>
      </w:r>
    </w:p>
    <w:p w:rsidR="00FD27B7" w:rsidRPr="00324FAC" w:rsidRDefault="00FD27B7" w:rsidP="00FD27B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24FAC">
        <w:rPr>
          <w:rFonts w:ascii="標楷體" w:eastAsia="標楷體" w:hAnsi="標楷體" w:hint="eastAsia"/>
        </w:rPr>
        <w:t>找平衡點時要注意盒中的水</w:t>
      </w:r>
      <w:r w:rsidR="00F84EE0" w:rsidRPr="00324FAC">
        <w:rPr>
          <w:rFonts w:ascii="標楷體" w:eastAsia="標楷體" w:hAnsi="標楷體" w:hint="eastAsia"/>
        </w:rPr>
        <w:t>是否有保持靜止，否則可能會找到錯誤的平衡點</w:t>
      </w:r>
      <w:r w:rsidR="006108C8" w:rsidRPr="00324FAC">
        <w:rPr>
          <w:rFonts w:ascii="標楷體" w:eastAsia="標楷體" w:hAnsi="標楷體" w:hint="eastAsia"/>
        </w:rPr>
        <w:t>。</w:t>
      </w:r>
    </w:p>
    <w:p w:rsidR="00F84EE0" w:rsidRPr="00324FAC" w:rsidRDefault="00F84EE0" w:rsidP="00FD27B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24FAC">
        <w:rPr>
          <w:rFonts w:ascii="標楷體" w:eastAsia="標楷體" w:hAnsi="標楷體" w:hint="eastAsia"/>
        </w:rPr>
        <w:t>在記錄</w:t>
      </w:r>
      <m:oMath>
        <m:acc>
          <m:accPr>
            <m:chr m:val="̅"/>
            <m:ctrlPr>
              <w:rPr>
                <w:rFonts w:ascii="Cambria Math" w:eastAsia="標楷體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OP</m:t>
            </m:r>
          </m:e>
        </m:acc>
      </m:oMath>
      <w:r w:rsidRPr="00324FAC">
        <w:rPr>
          <w:rFonts w:ascii="標楷體" w:eastAsia="標楷體" w:hAnsi="標楷體" w:hint="eastAsia"/>
        </w:rPr>
        <w:t>和</w:t>
      </w:r>
      <m:oMath>
        <m:acc>
          <m:accPr>
            <m:chr m:val="̅"/>
            <m:ctrlPr>
              <w:rPr>
                <w:rFonts w:ascii="Cambria Math" w:eastAsia="標楷體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OQ</m:t>
            </m:r>
          </m:e>
        </m:acc>
      </m:oMath>
      <w:r w:rsidRPr="00324FAC">
        <w:rPr>
          <w:rFonts w:ascii="標楷體" w:eastAsia="標楷體" w:hAnsi="標楷體" w:hint="eastAsia"/>
        </w:rPr>
        <w:t>時最好先記錄一邊後重新平衡，檢查是否紀錄正確後再記錄第</w:t>
      </w:r>
      <w:r w:rsidRPr="00324FAC">
        <w:rPr>
          <w:rFonts w:ascii="標楷體" w:eastAsia="標楷體" w:hAnsi="標楷體" w:hint="eastAsia"/>
        </w:rPr>
        <w:lastRenderedPageBreak/>
        <w:t>二邊，否則在紀錄時可能會破壞其平衡並影響實驗結果</w:t>
      </w:r>
      <w:r w:rsidR="006108C8" w:rsidRPr="00324FAC">
        <w:rPr>
          <w:rFonts w:ascii="標楷體" w:eastAsia="標楷體" w:hAnsi="標楷體" w:hint="eastAsia"/>
        </w:rPr>
        <w:t>。</w:t>
      </w:r>
    </w:p>
    <w:p w:rsidR="003E6058" w:rsidRPr="00324FAC" w:rsidRDefault="00F84EE0" w:rsidP="003E605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24FAC">
        <w:rPr>
          <w:rFonts w:ascii="標楷體" w:eastAsia="標楷體" w:hAnsi="標楷體" w:hint="eastAsia"/>
        </w:rPr>
        <w:t>記錄</w:t>
      </w:r>
      <m:oMath>
        <m:acc>
          <m:accPr>
            <m:chr m:val="̅"/>
            <m:ctrlPr>
              <w:rPr>
                <w:rFonts w:ascii="Cambria Math" w:eastAsia="標楷體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OP</m:t>
            </m:r>
          </m:e>
        </m:acc>
      </m:oMath>
      <w:r w:rsidRPr="00324FAC">
        <w:rPr>
          <w:rFonts w:ascii="標楷體" w:eastAsia="標楷體" w:hAnsi="標楷體" w:hint="eastAsia"/>
        </w:rPr>
        <w:t>和</w:t>
      </w:r>
      <m:oMath>
        <m:acc>
          <m:accPr>
            <m:chr m:val="̅"/>
            <m:ctrlPr>
              <w:rPr>
                <w:rFonts w:ascii="Cambria Math" w:eastAsia="標楷體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OQ</m:t>
            </m:r>
          </m:e>
        </m:acc>
      </m:oMath>
      <w:r w:rsidRPr="00324FAC">
        <w:rPr>
          <w:rFonts w:ascii="標楷體" w:eastAsia="標楷體" w:hAnsi="標楷體" w:hint="eastAsia"/>
        </w:rPr>
        <w:t>時可</w:t>
      </w:r>
      <w:r w:rsidR="003E6058" w:rsidRPr="00324FAC">
        <w:rPr>
          <w:rFonts w:ascii="標楷體" w:eastAsia="標楷體" w:hAnsi="標楷體" w:hint="eastAsia"/>
        </w:rPr>
        <w:t>以簽字筆在盒上標記位置，較不容易影響其平衡狀態</w:t>
      </w:r>
      <w:r w:rsidR="006108C8" w:rsidRPr="00324FAC">
        <w:rPr>
          <w:rFonts w:ascii="標楷體" w:eastAsia="標楷體" w:hAnsi="標楷體" w:hint="eastAsia"/>
        </w:rPr>
        <w:t>。</w:t>
      </w:r>
    </w:p>
    <w:p w:rsidR="00EC6D59" w:rsidRPr="00093E35" w:rsidRDefault="003E6058" w:rsidP="00962A5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24FAC">
        <w:rPr>
          <w:rFonts w:ascii="標楷體" w:eastAsia="標楷體" w:hAnsi="標楷體" w:hint="eastAsia"/>
        </w:rPr>
        <w:t>以針筒加水時須注意</w:t>
      </w:r>
      <w:r w:rsidR="00386918" w:rsidRPr="00324FAC">
        <w:rPr>
          <w:rFonts w:ascii="標楷體" w:eastAsia="標楷體" w:hAnsi="標楷體" w:hint="eastAsia"/>
        </w:rPr>
        <w:t>針筒內之氣泡，若有則需去除，否則難以確定加入水之重量</w:t>
      </w:r>
      <w:r w:rsidR="006108C8" w:rsidRPr="00324FAC">
        <w:rPr>
          <w:rFonts w:ascii="標楷體" w:eastAsia="標楷體" w:hAnsi="標楷體" w:hint="eastAsia"/>
        </w:rPr>
        <w:t>。</w:t>
      </w:r>
      <w:bookmarkStart w:id="0" w:name="_GoBack"/>
      <w:bookmarkEnd w:id="0"/>
    </w:p>
    <w:sectPr w:rsidR="00EC6D59" w:rsidRPr="00093E35" w:rsidSect="00E05F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73B" w:rsidRDefault="00BE673B"/>
  </w:endnote>
  <w:endnote w:type="continuationSeparator" w:id="0">
    <w:p w:rsidR="00BE673B" w:rsidRDefault="00BE673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73B" w:rsidRDefault="00BE673B"/>
  </w:footnote>
  <w:footnote w:type="continuationSeparator" w:id="0">
    <w:p w:rsidR="00BE673B" w:rsidRDefault="00BE67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3984"/>
    <w:multiLevelType w:val="hybridMultilevel"/>
    <w:tmpl w:val="4CF845C0"/>
    <w:lvl w:ilvl="0" w:tplc="0804F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A150DE"/>
    <w:multiLevelType w:val="hybridMultilevel"/>
    <w:tmpl w:val="A63AA3E0"/>
    <w:lvl w:ilvl="0" w:tplc="40C06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F4A"/>
    <w:rsid w:val="000100C0"/>
    <w:rsid w:val="000152A0"/>
    <w:rsid w:val="00016303"/>
    <w:rsid w:val="00093E35"/>
    <w:rsid w:val="000F5479"/>
    <w:rsid w:val="001430F4"/>
    <w:rsid w:val="001A4F2C"/>
    <w:rsid w:val="00224A9A"/>
    <w:rsid w:val="002751C4"/>
    <w:rsid w:val="002E1F5E"/>
    <w:rsid w:val="002F4361"/>
    <w:rsid w:val="00324FAC"/>
    <w:rsid w:val="00346F23"/>
    <w:rsid w:val="003849FE"/>
    <w:rsid w:val="00386918"/>
    <w:rsid w:val="003A39F2"/>
    <w:rsid w:val="003B0997"/>
    <w:rsid w:val="003E6058"/>
    <w:rsid w:val="004076D5"/>
    <w:rsid w:val="004C12F7"/>
    <w:rsid w:val="00525A3F"/>
    <w:rsid w:val="00541542"/>
    <w:rsid w:val="005A4C5D"/>
    <w:rsid w:val="006108C8"/>
    <w:rsid w:val="00610BF6"/>
    <w:rsid w:val="00613F76"/>
    <w:rsid w:val="00677CDA"/>
    <w:rsid w:val="006921FB"/>
    <w:rsid w:val="006C74F0"/>
    <w:rsid w:val="00770F6F"/>
    <w:rsid w:val="007D2E20"/>
    <w:rsid w:val="00817709"/>
    <w:rsid w:val="00820155"/>
    <w:rsid w:val="008C50EA"/>
    <w:rsid w:val="00962A54"/>
    <w:rsid w:val="00964A77"/>
    <w:rsid w:val="00972585"/>
    <w:rsid w:val="00991FEE"/>
    <w:rsid w:val="009B641C"/>
    <w:rsid w:val="009D6C76"/>
    <w:rsid w:val="00A15775"/>
    <w:rsid w:val="00A424F1"/>
    <w:rsid w:val="00AE218E"/>
    <w:rsid w:val="00AF753A"/>
    <w:rsid w:val="00B23E72"/>
    <w:rsid w:val="00B86372"/>
    <w:rsid w:val="00BE673B"/>
    <w:rsid w:val="00C66F4A"/>
    <w:rsid w:val="00CA51AA"/>
    <w:rsid w:val="00CC31EA"/>
    <w:rsid w:val="00CF6064"/>
    <w:rsid w:val="00D13072"/>
    <w:rsid w:val="00D15A23"/>
    <w:rsid w:val="00DF0123"/>
    <w:rsid w:val="00E05F2D"/>
    <w:rsid w:val="00E34429"/>
    <w:rsid w:val="00E605E8"/>
    <w:rsid w:val="00E77FED"/>
    <w:rsid w:val="00E9151F"/>
    <w:rsid w:val="00EC6D59"/>
    <w:rsid w:val="00F17286"/>
    <w:rsid w:val="00F450D5"/>
    <w:rsid w:val="00F84EE0"/>
    <w:rsid w:val="00FB2631"/>
    <w:rsid w:val="00FC3E7D"/>
    <w:rsid w:val="00FD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F4A"/>
    <w:pPr>
      <w:ind w:leftChars="200" w:left="480"/>
    </w:pPr>
  </w:style>
  <w:style w:type="character" w:styleId="a4">
    <w:name w:val="Placeholder Text"/>
    <w:basedOn w:val="a0"/>
    <w:uiPriority w:val="99"/>
    <w:semiHidden/>
    <w:rsid w:val="00964A7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F6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F606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C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4C12F7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4C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4C12F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32693-9892-4A80-B7E4-2EF7C57A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355</Words>
  <Characters>2026</Characters>
  <Application>Microsoft Office Word</Application>
  <DocSecurity>0</DocSecurity>
  <Lines>16</Lines>
  <Paragraphs>4</Paragraphs>
  <ScaleCrop>false</ScaleCrop>
  <Company>C.M.T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shaw</cp:lastModifiedBy>
  <cp:revision>2</cp:revision>
  <cp:lastPrinted>2013-11-15T06:41:00Z</cp:lastPrinted>
  <dcterms:created xsi:type="dcterms:W3CDTF">2013-12-04T08:31:00Z</dcterms:created>
  <dcterms:modified xsi:type="dcterms:W3CDTF">2013-12-04T08:31:00Z</dcterms:modified>
</cp:coreProperties>
</file>